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492AA" w14:textId="66821F4D" w:rsidR="0067427A" w:rsidRDefault="0067427A" w:rsidP="00B738AC">
      <w:pPr>
        <w:spacing w:after="0" w:line="240" w:lineRule="auto"/>
        <w:rPr>
          <w:sz w:val="40"/>
          <w:szCs w:val="40"/>
        </w:rPr>
      </w:pPr>
      <w:r>
        <w:rPr>
          <w:sz w:val="40"/>
          <w:szCs w:val="40"/>
        </w:rPr>
        <w:t xml:space="preserve">Sample Text for Promoting </w:t>
      </w:r>
      <w:r w:rsidR="00EF5357">
        <w:rPr>
          <w:sz w:val="40"/>
          <w:szCs w:val="40"/>
        </w:rPr>
        <w:t>History Reference Source</w:t>
      </w:r>
    </w:p>
    <w:p w14:paraId="063B88FC" w14:textId="1A8B2BC7" w:rsidR="0067427A" w:rsidRDefault="0067427A" w:rsidP="00B738AC">
      <w:pPr>
        <w:spacing w:after="0" w:line="240" w:lineRule="auto"/>
        <w:rPr>
          <w:color w:val="4472C4" w:themeColor="accent1"/>
          <w:sz w:val="24"/>
          <w:szCs w:val="24"/>
        </w:rPr>
      </w:pPr>
    </w:p>
    <w:p w14:paraId="04F0F1D9" w14:textId="74300C46" w:rsidR="008805B4" w:rsidRDefault="008805B4" w:rsidP="008805B4">
      <w:pPr>
        <w:rPr>
          <w:rFonts w:ascii="Calibri" w:hAnsi="Calibri" w:cs="Calibri"/>
          <w:i/>
          <w:iCs/>
          <w:color w:val="4472C4"/>
        </w:rPr>
      </w:pPr>
      <w:r>
        <w:rPr>
          <w:rFonts w:ascii="Calibri" w:hAnsi="Calibri" w:cs="Calibri"/>
          <w:i/>
          <w:iCs/>
          <w:color w:val="4472C4"/>
        </w:rPr>
        <w:t xml:space="preserve">This document contains sample promotional text for librarians to use in marketing </w:t>
      </w:r>
      <w:r w:rsidR="00EF5357">
        <w:rPr>
          <w:rFonts w:ascii="Calibri" w:hAnsi="Calibri" w:cs="Calibri"/>
          <w:i/>
          <w:iCs/>
          <w:color w:val="4472C4"/>
        </w:rPr>
        <w:t>History Reference Source (available through Explora)</w:t>
      </w:r>
      <w:r>
        <w:rPr>
          <w:rFonts w:ascii="Calibri" w:hAnsi="Calibri" w:cs="Calibri"/>
          <w:i/>
          <w:iCs/>
          <w:color w:val="4472C4"/>
        </w:rPr>
        <w:t xml:space="preserve"> to students, teachers, parents, patrons and other librarians. We’ve included long descriptions for use in emails and short descriptions for use in newsletters and other brief communications.</w:t>
      </w:r>
    </w:p>
    <w:p w14:paraId="681B207F" w14:textId="77777777" w:rsidR="008805B4" w:rsidRDefault="008805B4" w:rsidP="00B738AC">
      <w:pPr>
        <w:spacing w:after="0" w:line="240" w:lineRule="auto"/>
        <w:rPr>
          <w:color w:val="4472C4" w:themeColor="accent1"/>
          <w:sz w:val="24"/>
          <w:szCs w:val="24"/>
        </w:rPr>
      </w:pPr>
    </w:p>
    <w:p w14:paraId="3502DD86" w14:textId="77777777" w:rsidR="0067427A" w:rsidRDefault="0067427A" w:rsidP="00B738AC">
      <w:pPr>
        <w:spacing w:after="0" w:line="240" w:lineRule="auto"/>
        <w:rPr>
          <w:b/>
          <w:bCs/>
          <w:sz w:val="28"/>
          <w:szCs w:val="28"/>
        </w:rPr>
      </w:pPr>
      <w:r>
        <w:rPr>
          <w:b/>
          <w:bCs/>
          <w:sz w:val="28"/>
          <w:szCs w:val="28"/>
        </w:rPr>
        <w:t>Long Descriptions (for Emails)</w:t>
      </w:r>
    </w:p>
    <w:p w14:paraId="49F93D70" w14:textId="77777777" w:rsidR="0067427A" w:rsidRDefault="0067427A" w:rsidP="00B738AC">
      <w:pPr>
        <w:spacing w:after="0" w:line="240" w:lineRule="auto"/>
        <w:rPr>
          <w:color w:val="4472C4" w:themeColor="accent1"/>
          <w:sz w:val="24"/>
          <w:szCs w:val="24"/>
        </w:rPr>
      </w:pPr>
    </w:p>
    <w:p w14:paraId="79B6D0C5" w14:textId="77777777" w:rsidR="0067427A" w:rsidRDefault="0067427A" w:rsidP="00B738AC">
      <w:pPr>
        <w:spacing w:after="0" w:line="240" w:lineRule="auto"/>
        <w:rPr>
          <w:b/>
          <w:bCs/>
          <w:color w:val="4472C4" w:themeColor="accent1"/>
          <w:sz w:val="24"/>
          <w:szCs w:val="24"/>
        </w:rPr>
      </w:pPr>
      <w:r>
        <w:rPr>
          <w:b/>
          <w:bCs/>
          <w:color w:val="4472C4" w:themeColor="accent1"/>
          <w:sz w:val="24"/>
          <w:szCs w:val="24"/>
        </w:rPr>
        <w:t>AUDIENCE: STUDENTS</w:t>
      </w:r>
    </w:p>
    <w:p w14:paraId="757402A9" w14:textId="77777777" w:rsidR="0067427A" w:rsidRDefault="0067427A" w:rsidP="00B738AC">
      <w:pPr>
        <w:spacing w:after="0" w:line="240" w:lineRule="auto"/>
        <w:rPr>
          <w:sz w:val="24"/>
          <w:szCs w:val="24"/>
        </w:rPr>
      </w:pPr>
    </w:p>
    <w:p w14:paraId="7E96F936" w14:textId="3FE3B050" w:rsidR="0067427A" w:rsidRDefault="0067427A" w:rsidP="00B738AC">
      <w:pPr>
        <w:spacing w:after="0" w:line="240" w:lineRule="auto"/>
        <w:rPr>
          <w:i/>
          <w:iCs/>
          <w:sz w:val="24"/>
          <w:szCs w:val="24"/>
        </w:rPr>
      </w:pPr>
      <w:r>
        <w:rPr>
          <w:i/>
          <w:iCs/>
          <w:sz w:val="24"/>
          <w:szCs w:val="24"/>
        </w:rPr>
        <w:t xml:space="preserve">Subject line: </w:t>
      </w:r>
      <w:r w:rsidR="00520739">
        <w:rPr>
          <w:i/>
          <w:iCs/>
          <w:sz w:val="24"/>
          <w:szCs w:val="24"/>
        </w:rPr>
        <w:t>Get history homework help and more</w:t>
      </w:r>
    </w:p>
    <w:p w14:paraId="00E39B82" w14:textId="7787AC78" w:rsidR="0067427A" w:rsidRDefault="0067427A" w:rsidP="00B738AC">
      <w:pPr>
        <w:spacing w:after="0" w:line="240" w:lineRule="auto"/>
        <w:rPr>
          <w:i/>
          <w:iCs/>
          <w:sz w:val="24"/>
          <w:szCs w:val="24"/>
        </w:rPr>
      </w:pPr>
      <w:r>
        <w:rPr>
          <w:i/>
          <w:iCs/>
          <w:sz w:val="24"/>
          <w:szCs w:val="24"/>
        </w:rPr>
        <w:t xml:space="preserve">Preheader: </w:t>
      </w:r>
      <w:r w:rsidR="00DD37AA">
        <w:rPr>
          <w:i/>
          <w:iCs/>
          <w:sz w:val="24"/>
          <w:szCs w:val="24"/>
        </w:rPr>
        <w:t xml:space="preserve">Access </w:t>
      </w:r>
      <w:r w:rsidR="00EF5357">
        <w:rPr>
          <w:i/>
          <w:iCs/>
          <w:sz w:val="24"/>
          <w:szCs w:val="24"/>
        </w:rPr>
        <w:t>History Reference Source</w:t>
      </w:r>
      <w:r w:rsidR="00DD37AA">
        <w:rPr>
          <w:i/>
          <w:iCs/>
          <w:sz w:val="24"/>
          <w:szCs w:val="24"/>
        </w:rPr>
        <w:t xml:space="preserve"> through the library</w:t>
      </w:r>
    </w:p>
    <w:p w14:paraId="36D18CB0" w14:textId="77777777" w:rsidR="0067427A" w:rsidRDefault="0067427A" w:rsidP="00B738AC">
      <w:pPr>
        <w:spacing w:after="0" w:line="240" w:lineRule="auto"/>
        <w:rPr>
          <w:b/>
          <w:bCs/>
          <w:sz w:val="24"/>
          <w:szCs w:val="24"/>
        </w:rPr>
      </w:pPr>
    </w:p>
    <w:p w14:paraId="00E163AD" w14:textId="016F40C2" w:rsidR="005647B5" w:rsidRDefault="001661E5" w:rsidP="00B738AC">
      <w:pPr>
        <w:spacing w:after="0" w:line="240" w:lineRule="auto"/>
        <w:rPr>
          <w:sz w:val="32"/>
          <w:szCs w:val="32"/>
        </w:rPr>
      </w:pPr>
      <w:r>
        <w:rPr>
          <w:sz w:val="32"/>
          <w:szCs w:val="32"/>
        </w:rPr>
        <w:t>Excel in social studies classes</w:t>
      </w:r>
      <w:r w:rsidR="00916039">
        <w:rPr>
          <w:sz w:val="32"/>
          <w:szCs w:val="32"/>
        </w:rPr>
        <w:t xml:space="preserve"> using </w:t>
      </w:r>
      <w:r w:rsidR="00EF5357">
        <w:rPr>
          <w:sz w:val="32"/>
          <w:szCs w:val="32"/>
        </w:rPr>
        <w:t>History Reference Source</w:t>
      </w:r>
    </w:p>
    <w:p w14:paraId="5384B184" w14:textId="77777777" w:rsidR="004671BC" w:rsidRDefault="004671BC" w:rsidP="00B738AC">
      <w:pPr>
        <w:spacing w:after="0" w:line="240" w:lineRule="auto"/>
        <w:rPr>
          <w:sz w:val="24"/>
          <w:szCs w:val="24"/>
        </w:rPr>
      </w:pPr>
    </w:p>
    <w:p w14:paraId="6672A847" w14:textId="72829B20" w:rsidR="00A13DE8" w:rsidRDefault="004003A5" w:rsidP="00B738AC">
      <w:pPr>
        <w:pStyle w:val="NoSpacing"/>
        <w:rPr>
          <w:rStyle w:val="normaltextrun"/>
          <w:rFonts w:asciiTheme="minorHAnsi" w:hAnsiTheme="minorHAnsi" w:cstheme="minorHAnsi"/>
          <w:sz w:val="24"/>
          <w:szCs w:val="24"/>
          <w:shd w:val="clear" w:color="auto" w:fill="FFFFFF"/>
        </w:rPr>
      </w:pPr>
      <w:r>
        <w:rPr>
          <w:rStyle w:val="normaltextrun"/>
          <w:rFonts w:asciiTheme="minorHAnsi" w:hAnsiTheme="minorHAnsi" w:cstheme="minorHAnsi"/>
          <w:sz w:val="24"/>
          <w:szCs w:val="24"/>
          <w:shd w:val="clear" w:color="auto" w:fill="FFFFFF"/>
        </w:rPr>
        <w:t>If you are looking for help</w:t>
      </w:r>
      <w:r w:rsidR="00703FA4">
        <w:rPr>
          <w:rStyle w:val="normaltextrun"/>
          <w:rFonts w:asciiTheme="minorHAnsi" w:hAnsiTheme="minorHAnsi" w:cstheme="minorHAnsi"/>
          <w:sz w:val="24"/>
          <w:szCs w:val="24"/>
          <w:shd w:val="clear" w:color="auto" w:fill="FFFFFF"/>
        </w:rPr>
        <w:t xml:space="preserve"> complet</w:t>
      </w:r>
      <w:r>
        <w:rPr>
          <w:rStyle w:val="normaltextrun"/>
          <w:rFonts w:asciiTheme="minorHAnsi" w:hAnsiTheme="minorHAnsi" w:cstheme="minorHAnsi"/>
          <w:sz w:val="24"/>
          <w:szCs w:val="24"/>
          <w:shd w:val="clear" w:color="auto" w:fill="FFFFFF"/>
        </w:rPr>
        <w:t>ing</w:t>
      </w:r>
      <w:r w:rsidR="00703FA4">
        <w:rPr>
          <w:rStyle w:val="normaltextrun"/>
          <w:rFonts w:asciiTheme="minorHAnsi" w:hAnsiTheme="minorHAnsi" w:cstheme="minorHAnsi"/>
          <w:sz w:val="24"/>
          <w:szCs w:val="24"/>
          <w:shd w:val="clear" w:color="auto" w:fill="FFFFFF"/>
        </w:rPr>
        <w:t xml:space="preserve"> research</w:t>
      </w:r>
      <w:r w:rsidR="00DF2A27">
        <w:rPr>
          <w:rStyle w:val="normaltextrun"/>
          <w:rFonts w:asciiTheme="minorHAnsi" w:hAnsiTheme="minorHAnsi" w:cstheme="minorHAnsi"/>
          <w:sz w:val="24"/>
          <w:szCs w:val="24"/>
          <w:shd w:val="clear" w:color="auto" w:fill="FFFFFF"/>
        </w:rPr>
        <w:t xml:space="preserve"> and </w:t>
      </w:r>
      <w:r w:rsidR="005C5F4A">
        <w:rPr>
          <w:rStyle w:val="normaltextrun"/>
          <w:rFonts w:asciiTheme="minorHAnsi" w:hAnsiTheme="minorHAnsi" w:cstheme="minorHAnsi"/>
          <w:sz w:val="24"/>
          <w:szCs w:val="24"/>
          <w:shd w:val="clear" w:color="auto" w:fill="FFFFFF"/>
        </w:rPr>
        <w:t>other assignments for history class</w:t>
      </w:r>
      <w:r w:rsidR="0067427A">
        <w:rPr>
          <w:rStyle w:val="normaltextrun"/>
          <w:rFonts w:asciiTheme="minorHAnsi" w:hAnsiTheme="minorHAnsi" w:cstheme="minorHAnsi"/>
          <w:sz w:val="24"/>
          <w:szCs w:val="24"/>
          <w:shd w:val="clear" w:color="auto" w:fill="FFFFFF"/>
        </w:rPr>
        <w:t xml:space="preserve">, </w:t>
      </w:r>
      <w:r>
        <w:rPr>
          <w:rStyle w:val="normaltextrun"/>
          <w:rFonts w:asciiTheme="minorHAnsi" w:hAnsiTheme="minorHAnsi" w:cstheme="minorHAnsi"/>
          <w:sz w:val="24"/>
          <w:szCs w:val="24"/>
          <w:shd w:val="clear" w:color="auto" w:fill="FFFFFF"/>
        </w:rPr>
        <w:t xml:space="preserve">look no further than </w:t>
      </w:r>
      <w:r w:rsidR="00075863">
        <w:rPr>
          <w:rStyle w:val="normaltextrun"/>
          <w:rFonts w:asciiTheme="minorHAnsi" w:hAnsiTheme="minorHAnsi" w:cstheme="minorHAnsi"/>
          <w:sz w:val="24"/>
          <w:szCs w:val="24"/>
          <w:shd w:val="clear" w:color="auto" w:fill="FFFFFF"/>
        </w:rPr>
        <w:t>our school</w:t>
      </w:r>
      <w:r>
        <w:rPr>
          <w:rStyle w:val="normaltextrun"/>
          <w:rFonts w:asciiTheme="minorHAnsi" w:hAnsiTheme="minorHAnsi" w:cstheme="minorHAnsi"/>
          <w:sz w:val="24"/>
          <w:szCs w:val="24"/>
          <w:shd w:val="clear" w:color="auto" w:fill="FFFFFF"/>
        </w:rPr>
        <w:t xml:space="preserve"> library. </w:t>
      </w:r>
      <w:r w:rsidR="00EF5357">
        <w:rPr>
          <w:rStyle w:val="normaltextrun"/>
          <w:rFonts w:asciiTheme="minorHAnsi" w:hAnsiTheme="minorHAnsi" w:cstheme="minorHAnsi"/>
          <w:sz w:val="24"/>
          <w:szCs w:val="24"/>
          <w:shd w:val="clear" w:color="auto" w:fill="FFFFFF"/>
        </w:rPr>
        <w:t xml:space="preserve">Available through Explora, </w:t>
      </w:r>
      <w:r w:rsidR="009A02DF" w:rsidRPr="008A3D36">
        <w:rPr>
          <w:rStyle w:val="normaltextrun"/>
          <w:rFonts w:asciiTheme="minorHAnsi" w:hAnsiTheme="minorHAnsi" w:cstheme="minorHAnsi"/>
          <w:b/>
          <w:bCs/>
          <w:sz w:val="24"/>
          <w:szCs w:val="24"/>
          <w:shd w:val="clear" w:color="auto" w:fill="FFFFFF"/>
        </w:rPr>
        <w:t>History</w:t>
      </w:r>
      <w:r w:rsidR="00EF5357">
        <w:rPr>
          <w:rStyle w:val="normaltextrun"/>
          <w:rFonts w:asciiTheme="minorHAnsi" w:hAnsiTheme="minorHAnsi" w:cstheme="minorHAnsi"/>
          <w:b/>
          <w:bCs/>
          <w:sz w:val="24"/>
          <w:szCs w:val="24"/>
          <w:shd w:val="clear" w:color="auto" w:fill="FFFFFF"/>
        </w:rPr>
        <w:t xml:space="preserve"> Reference Source</w:t>
      </w:r>
      <w:r w:rsidR="0067427A">
        <w:rPr>
          <w:rStyle w:val="normaltextrun"/>
          <w:rFonts w:asciiTheme="minorHAnsi" w:hAnsiTheme="minorHAnsi" w:cstheme="minorHAnsi"/>
          <w:sz w:val="24"/>
          <w:szCs w:val="24"/>
          <w:shd w:val="clear" w:color="auto" w:fill="FFFFFF"/>
        </w:rPr>
        <w:t xml:space="preserve"> </w:t>
      </w:r>
      <w:r w:rsidR="008C4AAD">
        <w:rPr>
          <w:rStyle w:val="normaltextrun"/>
          <w:rFonts w:asciiTheme="minorHAnsi" w:hAnsiTheme="minorHAnsi" w:cstheme="minorHAnsi"/>
          <w:sz w:val="24"/>
          <w:szCs w:val="24"/>
          <w:shd w:val="clear" w:color="auto" w:fill="FFFFFF"/>
        </w:rPr>
        <w:t xml:space="preserve">is a database </w:t>
      </w:r>
      <w:r w:rsidR="0067427A">
        <w:rPr>
          <w:rStyle w:val="normaltextrun"/>
          <w:rFonts w:asciiTheme="minorHAnsi" w:hAnsiTheme="minorHAnsi" w:cstheme="minorHAnsi"/>
          <w:sz w:val="24"/>
          <w:szCs w:val="24"/>
          <w:shd w:val="clear" w:color="auto" w:fill="FFFFFF"/>
        </w:rPr>
        <w:t>contain</w:t>
      </w:r>
      <w:r w:rsidR="008C4AAD">
        <w:rPr>
          <w:rStyle w:val="normaltextrun"/>
          <w:rFonts w:asciiTheme="minorHAnsi" w:hAnsiTheme="minorHAnsi" w:cstheme="minorHAnsi"/>
          <w:sz w:val="24"/>
          <w:szCs w:val="24"/>
          <w:shd w:val="clear" w:color="auto" w:fill="FFFFFF"/>
        </w:rPr>
        <w:t>ing</w:t>
      </w:r>
      <w:r w:rsidR="0067427A">
        <w:rPr>
          <w:rStyle w:val="normaltextrun"/>
          <w:rFonts w:asciiTheme="minorHAnsi" w:hAnsiTheme="minorHAnsi" w:cstheme="minorHAnsi"/>
          <w:sz w:val="24"/>
          <w:szCs w:val="24"/>
          <w:shd w:val="clear" w:color="auto" w:fill="FFFFFF"/>
        </w:rPr>
        <w:t xml:space="preserve"> </w:t>
      </w:r>
      <w:r w:rsidR="00703FA4">
        <w:rPr>
          <w:rStyle w:val="normaltextrun"/>
          <w:rFonts w:asciiTheme="minorHAnsi" w:hAnsiTheme="minorHAnsi" w:cstheme="minorHAnsi"/>
          <w:sz w:val="24"/>
          <w:szCs w:val="24"/>
          <w:shd w:val="clear" w:color="auto" w:fill="FFFFFF"/>
        </w:rPr>
        <w:t xml:space="preserve">thousands of reliable </w:t>
      </w:r>
      <w:r w:rsidR="008A3D36">
        <w:rPr>
          <w:rStyle w:val="normaltextrun"/>
          <w:rFonts w:asciiTheme="minorHAnsi" w:hAnsiTheme="minorHAnsi" w:cstheme="minorHAnsi"/>
          <w:sz w:val="24"/>
          <w:szCs w:val="24"/>
          <w:shd w:val="clear" w:color="auto" w:fill="FFFFFF"/>
        </w:rPr>
        <w:t>magazine articles,</w:t>
      </w:r>
      <w:r w:rsidR="00A13DE8">
        <w:rPr>
          <w:rStyle w:val="normaltextrun"/>
          <w:rFonts w:asciiTheme="minorHAnsi" w:hAnsiTheme="minorHAnsi" w:cstheme="minorHAnsi"/>
          <w:sz w:val="24"/>
          <w:szCs w:val="24"/>
          <w:shd w:val="clear" w:color="auto" w:fill="FFFFFF"/>
        </w:rPr>
        <w:t xml:space="preserve"> </w:t>
      </w:r>
      <w:r w:rsidR="008A3D36">
        <w:rPr>
          <w:rStyle w:val="normaltextrun"/>
          <w:rFonts w:asciiTheme="minorHAnsi" w:hAnsiTheme="minorHAnsi" w:cstheme="minorHAnsi"/>
          <w:sz w:val="24"/>
          <w:szCs w:val="24"/>
          <w:shd w:val="clear" w:color="auto" w:fill="FFFFFF"/>
        </w:rPr>
        <w:t xml:space="preserve">e-books, </w:t>
      </w:r>
      <w:r w:rsidR="00DA1B44">
        <w:rPr>
          <w:rStyle w:val="normaltextrun"/>
          <w:rFonts w:asciiTheme="minorHAnsi" w:hAnsiTheme="minorHAnsi" w:cstheme="minorHAnsi"/>
          <w:sz w:val="24"/>
          <w:szCs w:val="24"/>
          <w:shd w:val="clear" w:color="auto" w:fill="FFFFFF"/>
        </w:rPr>
        <w:t>primary source documents, biographies, photos, maps</w:t>
      </w:r>
      <w:r w:rsidR="008A3D36">
        <w:rPr>
          <w:rStyle w:val="normaltextrun"/>
          <w:rFonts w:asciiTheme="minorHAnsi" w:hAnsiTheme="minorHAnsi" w:cstheme="minorHAnsi"/>
          <w:sz w:val="24"/>
          <w:szCs w:val="24"/>
          <w:shd w:val="clear" w:color="auto" w:fill="FFFFFF"/>
        </w:rPr>
        <w:t>,</w:t>
      </w:r>
      <w:r w:rsidR="00DA1B44">
        <w:rPr>
          <w:rStyle w:val="normaltextrun"/>
          <w:rFonts w:asciiTheme="minorHAnsi" w:hAnsiTheme="minorHAnsi" w:cstheme="minorHAnsi"/>
          <w:sz w:val="24"/>
          <w:szCs w:val="24"/>
          <w:shd w:val="clear" w:color="auto" w:fill="FFFFFF"/>
        </w:rPr>
        <w:t xml:space="preserve"> videos</w:t>
      </w:r>
      <w:r w:rsidR="008A3D36">
        <w:rPr>
          <w:rStyle w:val="normaltextrun"/>
          <w:rFonts w:asciiTheme="minorHAnsi" w:hAnsiTheme="minorHAnsi" w:cstheme="minorHAnsi"/>
          <w:sz w:val="24"/>
          <w:szCs w:val="24"/>
          <w:shd w:val="clear" w:color="auto" w:fill="FFFFFF"/>
        </w:rPr>
        <w:t xml:space="preserve"> and more</w:t>
      </w:r>
      <w:r w:rsidR="00DA1B44">
        <w:rPr>
          <w:rStyle w:val="normaltextrun"/>
          <w:rFonts w:asciiTheme="minorHAnsi" w:hAnsiTheme="minorHAnsi" w:cstheme="minorHAnsi"/>
          <w:sz w:val="24"/>
          <w:szCs w:val="24"/>
          <w:shd w:val="clear" w:color="auto" w:fill="FFFFFF"/>
        </w:rPr>
        <w:t>.</w:t>
      </w:r>
      <w:r w:rsidR="00C63D53">
        <w:rPr>
          <w:rStyle w:val="normaltextrun"/>
          <w:rFonts w:asciiTheme="minorHAnsi" w:hAnsiTheme="minorHAnsi" w:cstheme="minorHAnsi"/>
          <w:sz w:val="24"/>
          <w:szCs w:val="24"/>
          <w:shd w:val="clear" w:color="auto" w:fill="FFFFFF"/>
        </w:rPr>
        <w:t xml:space="preserve"> You can search for </w:t>
      </w:r>
      <w:r w:rsidR="0078093B">
        <w:rPr>
          <w:rStyle w:val="normaltextrun"/>
          <w:rFonts w:asciiTheme="minorHAnsi" w:hAnsiTheme="minorHAnsi" w:cstheme="minorHAnsi"/>
          <w:sz w:val="24"/>
          <w:szCs w:val="24"/>
          <w:shd w:val="clear" w:color="auto" w:fill="FFFFFF"/>
        </w:rPr>
        <w:t xml:space="preserve">relevant </w:t>
      </w:r>
      <w:r w:rsidR="00C63D53">
        <w:rPr>
          <w:rStyle w:val="normaltextrun"/>
          <w:rFonts w:asciiTheme="minorHAnsi" w:hAnsiTheme="minorHAnsi" w:cstheme="minorHAnsi"/>
          <w:sz w:val="24"/>
          <w:szCs w:val="24"/>
          <w:shd w:val="clear" w:color="auto" w:fill="FFFFFF"/>
        </w:rPr>
        <w:t>articles by keyword or browse</w:t>
      </w:r>
      <w:r w:rsidR="002B6820">
        <w:rPr>
          <w:rStyle w:val="normaltextrun"/>
          <w:rFonts w:asciiTheme="minorHAnsi" w:hAnsiTheme="minorHAnsi" w:cstheme="minorHAnsi"/>
          <w:sz w:val="24"/>
          <w:szCs w:val="24"/>
          <w:shd w:val="clear" w:color="auto" w:fill="FFFFFF"/>
        </w:rPr>
        <w:t xml:space="preserve"> </w:t>
      </w:r>
      <w:r w:rsidR="00D759F7">
        <w:rPr>
          <w:rStyle w:val="normaltextrun"/>
          <w:rFonts w:asciiTheme="minorHAnsi" w:hAnsiTheme="minorHAnsi" w:cstheme="minorHAnsi"/>
          <w:sz w:val="24"/>
          <w:szCs w:val="24"/>
          <w:shd w:val="clear" w:color="auto" w:fill="FFFFFF"/>
        </w:rPr>
        <w:t xml:space="preserve">by category </w:t>
      </w:r>
      <w:r w:rsidR="002B6820">
        <w:rPr>
          <w:rStyle w:val="normaltextrun"/>
          <w:rFonts w:asciiTheme="minorHAnsi" w:hAnsiTheme="minorHAnsi" w:cstheme="minorHAnsi"/>
          <w:sz w:val="24"/>
          <w:szCs w:val="24"/>
          <w:shd w:val="clear" w:color="auto" w:fill="FFFFFF"/>
        </w:rPr>
        <w:t>for research topic</w:t>
      </w:r>
      <w:r w:rsidR="007C7A5D">
        <w:rPr>
          <w:rStyle w:val="normaltextrun"/>
          <w:rFonts w:asciiTheme="minorHAnsi" w:hAnsiTheme="minorHAnsi" w:cstheme="minorHAnsi"/>
          <w:sz w:val="24"/>
          <w:szCs w:val="24"/>
          <w:shd w:val="clear" w:color="auto" w:fill="FFFFFF"/>
        </w:rPr>
        <w:t xml:space="preserve"> idea</w:t>
      </w:r>
      <w:r w:rsidR="002B6820">
        <w:rPr>
          <w:rStyle w:val="normaltextrun"/>
          <w:rFonts w:asciiTheme="minorHAnsi" w:hAnsiTheme="minorHAnsi" w:cstheme="minorHAnsi"/>
          <w:sz w:val="24"/>
          <w:szCs w:val="24"/>
          <w:shd w:val="clear" w:color="auto" w:fill="FFFFFF"/>
        </w:rPr>
        <w:t xml:space="preserve">s. In addition, </w:t>
      </w:r>
      <w:r w:rsidR="00452F8A">
        <w:rPr>
          <w:rStyle w:val="normaltextrun"/>
          <w:rFonts w:asciiTheme="minorHAnsi" w:hAnsiTheme="minorHAnsi" w:cstheme="minorHAnsi"/>
          <w:sz w:val="24"/>
          <w:szCs w:val="24"/>
          <w:shd w:val="clear" w:color="auto" w:fill="FFFFFF"/>
        </w:rPr>
        <w:t>you’ll find</w:t>
      </w:r>
      <w:r w:rsidR="00014D4D">
        <w:rPr>
          <w:rStyle w:val="normaltextrun"/>
          <w:rFonts w:asciiTheme="minorHAnsi" w:hAnsiTheme="minorHAnsi" w:cstheme="minorHAnsi"/>
          <w:sz w:val="24"/>
          <w:szCs w:val="24"/>
          <w:shd w:val="clear" w:color="auto" w:fill="FFFFFF"/>
        </w:rPr>
        <w:t xml:space="preserve"> a</w:t>
      </w:r>
      <w:r w:rsidR="00503AA1">
        <w:rPr>
          <w:rStyle w:val="normaltextrun"/>
          <w:rFonts w:asciiTheme="minorHAnsi" w:hAnsiTheme="minorHAnsi" w:cstheme="minorHAnsi"/>
          <w:sz w:val="24"/>
          <w:szCs w:val="24"/>
          <w:shd w:val="clear" w:color="auto" w:fill="FFFFFF"/>
        </w:rPr>
        <w:t xml:space="preserve"> citation tool </w:t>
      </w:r>
      <w:r w:rsidR="00014D4D">
        <w:rPr>
          <w:rStyle w:val="normaltextrun"/>
          <w:rFonts w:asciiTheme="minorHAnsi" w:hAnsiTheme="minorHAnsi" w:cstheme="minorHAnsi"/>
          <w:sz w:val="24"/>
          <w:szCs w:val="24"/>
          <w:shd w:val="clear" w:color="auto" w:fill="FFFFFF"/>
        </w:rPr>
        <w:t>that can help you</w:t>
      </w:r>
      <w:r w:rsidR="002E587A">
        <w:rPr>
          <w:rStyle w:val="normaltextrun"/>
          <w:rFonts w:asciiTheme="minorHAnsi" w:hAnsiTheme="minorHAnsi" w:cstheme="minorHAnsi"/>
          <w:sz w:val="24"/>
          <w:szCs w:val="24"/>
          <w:shd w:val="clear" w:color="auto" w:fill="FFFFFF"/>
        </w:rPr>
        <w:t xml:space="preserve"> </w:t>
      </w:r>
      <w:r w:rsidR="00503AA1">
        <w:rPr>
          <w:rStyle w:val="normaltextrun"/>
          <w:rFonts w:asciiTheme="minorHAnsi" w:hAnsiTheme="minorHAnsi" w:cstheme="minorHAnsi"/>
          <w:sz w:val="24"/>
          <w:szCs w:val="24"/>
          <w:shd w:val="clear" w:color="auto" w:fill="FFFFFF"/>
        </w:rPr>
        <w:t xml:space="preserve">properly cite </w:t>
      </w:r>
      <w:r w:rsidR="001D1B0E">
        <w:rPr>
          <w:rStyle w:val="normaltextrun"/>
          <w:rFonts w:asciiTheme="minorHAnsi" w:hAnsiTheme="minorHAnsi" w:cstheme="minorHAnsi"/>
          <w:sz w:val="24"/>
          <w:szCs w:val="24"/>
          <w:shd w:val="clear" w:color="auto" w:fill="FFFFFF"/>
        </w:rPr>
        <w:t xml:space="preserve">your </w:t>
      </w:r>
      <w:r w:rsidR="00503AA1">
        <w:rPr>
          <w:rStyle w:val="normaltextrun"/>
          <w:rFonts w:asciiTheme="minorHAnsi" w:hAnsiTheme="minorHAnsi" w:cstheme="minorHAnsi"/>
          <w:sz w:val="24"/>
          <w:szCs w:val="24"/>
          <w:shd w:val="clear" w:color="auto" w:fill="FFFFFF"/>
        </w:rPr>
        <w:t>sources</w:t>
      </w:r>
      <w:r w:rsidR="00014D4D">
        <w:rPr>
          <w:rStyle w:val="normaltextrun"/>
          <w:rFonts w:asciiTheme="minorHAnsi" w:hAnsiTheme="minorHAnsi" w:cstheme="minorHAnsi"/>
          <w:sz w:val="24"/>
          <w:szCs w:val="24"/>
          <w:shd w:val="clear" w:color="auto" w:fill="FFFFFF"/>
        </w:rPr>
        <w:t xml:space="preserve"> ― and avoid plagiarism!</w:t>
      </w:r>
    </w:p>
    <w:p w14:paraId="360093E0" w14:textId="77777777" w:rsidR="00466A4A" w:rsidRPr="00A10539" w:rsidRDefault="00466A4A" w:rsidP="00B738AC">
      <w:pPr>
        <w:pStyle w:val="NoSpacing"/>
        <w:rPr>
          <w:rStyle w:val="eop"/>
          <w:rFonts w:asciiTheme="minorHAnsi" w:hAnsiTheme="minorHAnsi" w:cstheme="minorHAnsi"/>
          <w:b/>
          <w:bCs/>
          <w:sz w:val="24"/>
          <w:szCs w:val="24"/>
          <w:shd w:val="clear" w:color="auto" w:fill="FFFFFF"/>
        </w:rPr>
      </w:pPr>
    </w:p>
    <w:p w14:paraId="227898D4" w14:textId="1D4CB6EB" w:rsidR="0067427A" w:rsidRDefault="00B903C9" w:rsidP="00B738AC">
      <w:pPr>
        <w:pStyle w:val="NoSpacing"/>
        <w:rPr>
          <w:rStyle w:val="eop"/>
          <w:rFonts w:asciiTheme="minorHAnsi" w:hAnsiTheme="minorHAnsi" w:cstheme="minorHAnsi"/>
          <w:sz w:val="24"/>
          <w:szCs w:val="24"/>
          <w:shd w:val="clear" w:color="auto" w:fill="FFFFFF"/>
        </w:rPr>
      </w:pPr>
      <w:r w:rsidRPr="005929C8">
        <w:rPr>
          <w:rStyle w:val="eop"/>
          <w:rFonts w:asciiTheme="minorHAnsi" w:hAnsiTheme="minorHAnsi" w:cstheme="minorHAnsi"/>
          <w:sz w:val="24"/>
          <w:szCs w:val="24"/>
          <w:shd w:val="clear" w:color="auto" w:fill="FFFFFF"/>
        </w:rPr>
        <w:t>History</w:t>
      </w:r>
      <w:r w:rsidR="00C43404">
        <w:rPr>
          <w:rStyle w:val="eop"/>
          <w:rFonts w:asciiTheme="minorHAnsi" w:hAnsiTheme="minorHAnsi" w:cstheme="minorHAnsi"/>
          <w:sz w:val="24"/>
          <w:szCs w:val="24"/>
          <w:shd w:val="clear" w:color="auto" w:fill="FFFFFF"/>
        </w:rPr>
        <w:t xml:space="preserve"> Reference Source</w:t>
      </w:r>
      <w:r w:rsidR="00503AA1">
        <w:rPr>
          <w:rStyle w:val="eop"/>
          <w:rFonts w:asciiTheme="minorHAnsi" w:hAnsiTheme="minorHAnsi" w:cstheme="minorHAnsi"/>
          <w:sz w:val="24"/>
          <w:szCs w:val="24"/>
          <w:shd w:val="clear" w:color="auto" w:fill="FFFFFF"/>
        </w:rPr>
        <w:t xml:space="preserve"> </w:t>
      </w:r>
      <w:r w:rsidR="00C34BA9">
        <w:rPr>
          <w:rStyle w:val="eop"/>
          <w:rFonts w:asciiTheme="minorHAnsi" w:hAnsiTheme="minorHAnsi" w:cstheme="minorHAnsi"/>
          <w:sz w:val="24"/>
          <w:szCs w:val="24"/>
          <w:shd w:val="clear" w:color="auto" w:fill="FFFFFF"/>
        </w:rPr>
        <w:t>is a valuable tool for researching U.S. and world history</w:t>
      </w:r>
      <w:r w:rsidR="00833CEF">
        <w:rPr>
          <w:rStyle w:val="eop"/>
          <w:rFonts w:asciiTheme="minorHAnsi" w:hAnsiTheme="minorHAnsi" w:cstheme="minorHAnsi"/>
          <w:sz w:val="24"/>
          <w:szCs w:val="24"/>
          <w:shd w:val="clear" w:color="auto" w:fill="FFFFFF"/>
        </w:rPr>
        <w:t xml:space="preserve">, </w:t>
      </w:r>
      <w:r w:rsidR="0071640C">
        <w:rPr>
          <w:rStyle w:val="eop"/>
          <w:rFonts w:asciiTheme="minorHAnsi" w:hAnsiTheme="minorHAnsi" w:cstheme="minorHAnsi"/>
          <w:sz w:val="24"/>
          <w:szCs w:val="24"/>
          <w:shd w:val="clear" w:color="auto" w:fill="FFFFFF"/>
        </w:rPr>
        <w:t>historic events and movements, civics and government, and regions</w:t>
      </w:r>
      <w:r w:rsidR="000D0A5D">
        <w:rPr>
          <w:rStyle w:val="eop"/>
          <w:rFonts w:asciiTheme="minorHAnsi" w:hAnsiTheme="minorHAnsi" w:cstheme="minorHAnsi"/>
          <w:sz w:val="24"/>
          <w:szCs w:val="24"/>
          <w:shd w:val="clear" w:color="auto" w:fill="FFFFFF"/>
        </w:rPr>
        <w:t xml:space="preserve"> and landmarks</w:t>
      </w:r>
      <w:r w:rsidR="00C34BA9">
        <w:rPr>
          <w:rStyle w:val="eop"/>
          <w:rFonts w:asciiTheme="minorHAnsi" w:hAnsiTheme="minorHAnsi" w:cstheme="minorHAnsi"/>
          <w:sz w:val="24"/>
          <w:szCs w:val="24"/>
          <w:shd w:val="clear" w:color="auto" w:fill="FFFFFF"/>
        </w:rPr>
        <w:t xml:space="preserve">. </w:t>
      </w:r>
      <w:r w:rsidR="001842CC">
        <w:rPr>
          <w:rStyle w:val="eop"/>
          <w:rFonts w:asciiTheme="minorHAnsi" w:hAnsiTheme="minorHAnsi" w:cstheme="minorHAnsi"/>
          <w:sz w:val="24"/>
          <w:szCs w:val="24"/>
          <w:shd w:val="clear" w:color="auto" w:fill="FFFFFF"/>
        </w:rPr>
        <w:t>Subjects include</w:t>
      </w:r>
      <w:r w:rsidR="0067427A">
        <w:rPr>
          <w:rStyle w:val="eop"/>
          <w:rFonts w:asciiTheme="minorHAnsi" w:hAnsiTheme="minorHAnsi" w:cstheme="minorHAnsi"/>
          <w:sz w:val="24"/>
          <w:szCs w:val="24"/>
          <w:shd w:val="clear" w:color="auto" w:fill="FFFFFF"/>
        </w:rPr>
        <w:t>:</w:t>
      </w:r>
    </w:p>
    <w:p w14:paraId="078BCF11" w14:textId="77777777" w:rsidR="0067427A" w:rsidRDefault="0067427A" w:rsidP="00B738AC">
      <w:pPr>
        <w:pStyle w:val="NoSpacing"/>
        <w:rPr>
          <w:rStyle w:val="eop"/>
          <w:rFonts w:asciiTheme="minorHAnsi" w:hAnsiTheme="minorHAnsi" w:cstheme="minorHAnsi"/>
          <w:sz w:val="24"/>
          <w:szCs w:val="24"/>
          <w:shd w:val="clear" w:color="auto" w:fill="FFFFFF"/>
        </w:rPr>
      </w:pPr>
    </w:p>
    <w:p w14:paraId="2CBEAFC3" w14:textId="6A087B05" w:rsidR="00BF3A9C" w:rsidRDefault="00BF3A9C" w:rsidP="0063618A">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Ancient Egypt</w:t>
      </w:r>
    </w:p>
    <w:p w14:paraId="62646FD7" w14:textId="49B260D2" w:rsidR="007F33EE" w:rsidRDefault="007F33EE" w:rsidP="0063618A">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Aztec Empire</w:t>
      </w:r>
    </w:p>
    <w:p w14:paraId="5C3F5997" w14:textId="493E81D4" w:rsidR="00C73B0D" w:rsidRDefault="006C05D5" w:rsidP="0063618A">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Machu Picchu</w:t>
      </w:r>
    </w:p>
    <w:p w14:paraId="21F9EA47" w14:textId="77777777" w:rsidR="0030180C" w:rsidRDefault="0030180C" w:rsidP="0063618A">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Great Wall of China</w:t>
      </w:r>
    </w:p>
    <w:p w14:paraId="55EA9F83" w14:textId="5454799D" w:rsidR="00450C4C" w:rsidRDefault="00450C4C" w:rsidP="0063618A">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Middle Ages</w:t>
      </w:r>
    </w:p>
    <w:p w14:paraId="680CCB68" w14:textId="66A983AC" w:rsidR="000F471C" w:rsidRDefault="000F471C" w:rsidP="0063618A">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Renaissance</w:t>
      </w:r>
    </w:p>
    <w:p w14:paraId="102D3B86" w14:textId="20B8C7CB" w:rsidR="008D759D" w:rsidRDefault="008D759D" w:rsidP="0063618A">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American Revolution</w:t>
      </w:r>
    </w:p>
    <w:p w14:paraId="4106E987" w14:textId="711B99AF" w:rsidR="00450C4C" w:rsidRDefault="00450C4C" w:rsidP="0063618A">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French Revolution</w:t>
      </w:r>
    </w:p>
    <w:p w14:paraId="34677AD9" w14:textId="0E840209" w:rsidR="004B1E20" w:rsidRDefault="004B1E20" w:rsidP="0063618A">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U.S. Constitution</w:t>
      </w:r>
    </w:p>
    <w:p w14:paraId="794EC82A" w14:textId="2F09827A" w:rsidR="00CC0F48" w:rsidRDefault="00CC0F48" w:rsidP="0063618A">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Atlantic Slave Trade</w:t>
      </w:r>
    </w:p>
    <w:p w14:paraId="542CB80B" w14:textId="77777777" w:rsidR="00883159" w:rsidRDefault="00883159" w:rsidP="0063618A">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Civil War &amp; Reconstruction</w:t>
      </w:r>
    </w:p>
    <w:p w14:paraId="496D0BC7" w14:textId="77777777" w:rsidR="007A0B3D" w:rsidRDefault="007A0B3D" w:rsidP="0063618A">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Industrial Revolution</w:t>
      </w:r>
    </w:p>
    <w:p w14:paraId="1434BB07" w14:textId="77777777" w:rsidR="007A0B3D" w:rsidRDefault="007A0B3D" w:rsidP="0063618A">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Great Depression</w:t>
      </w:r>
    </w:p>
    <w:p w14:paraId="282F816B" w14:textId="77777777" w:rsidR="0014216C" w:rsidRDefault="0014216C" w:rsidP="0063618A">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World Wars I and II</w:t>
      </w:r>
    </w:p>
    <w:p w14:paraId="0090F0A8" w14:textId="45F7C5CC" w:rsidR="00C862D8" w:rsidRDefault="00D076C8" w:rsidP="0063618A">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Civil Rights Movement</w:t>
      </w:r>
    </w:p>
    <w:p w14:paraId="4D6BFD2C" w14:textId="28DDC427" w:rsidR="007A0B3D" w:rsidRDefault="007A0B3D" w:rsidP="0063618A">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Moon Landing</w:t>
      </w:r>
    </w:p>
    <w:p w14:paraId="310583F4" w14:textId="3F2DA3AA" w:rsidR="00450C4C" w:rsidRDefault="00450C4C" w:rsidP="0063618A">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Cold War</w:t>
      </w:r>
    </w:p>
    <w:p w14:paraId="54EC7EFB" w14:textId="786E31B7" w:rsidR="003F3039" w:rsidRDefault="003F3039" w:rsidP="0063618A">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lastRenderedPageBreak/>
        <w:t>War on Terror</w:t>
      </w:r>
    </w:p>
    <w:p w14:paraId="50F0F853" w14:textId="77777777" w:rsidR="0067427A" w:rsidRDefault="0067427A" w:rsidP="00B738AC">
      <w:pPr>
        <w:pStyle w:val="NoSpacing"/>
        <w:rPr>
          <w:sz w:val="24"/>
          <w:szCs w:val="24"/>
        </w:rPr>
      </w:pPr>
    </w:p>
    <w:p w14:paraId="745328FE" w14:textId="7BD8C8BB" w:rsidR="00985A1C" w:rsidRDefault="00985A1C" w:rsidP="00B738AC">
      <w:pPr>
        <w:spacing w:after="0" w:line="240" w:lineRule="auto"/>
        <w:rPr>
          <w:rFonts w:ascii="Calibri" w:hAnsi="Calibri" w:cs="Calibri"/>
          <w:sz w:val="24"/>
          <w:szCs w:val="24"/>
        </w:rPr>
      </w:pPr>
      <w:r w:rsidRPr="002E587A">
        <w:rPr>
          <w:rFonts w:ascii="Calibri" w:hAnsi="Calibri" w:cs="Calibri"/>
          <w:sz w:val="24"/>
          <w:szCs w:val="24"/>
        </w:rPr>
        <w:t xml:space="preserve">You can access </w:t>
      </w:r>
      <w:r w:rsidR="003B193A">
        <w:rPr>
          <w:rFonts w:ascii="Calibri" w:hAnsi="Calibri" w:cs="Calibri"/>
          <w:sz w:val="24"/>
          <w:szCs w:val="24"/>
        </w:rPr>
        <w:t>History Reference Source</w:t>
      </w:r>
      <w:r w:rsidRPr="002E587A">
        <w:rPr>
          <w:rFonts w:ascii="Calibri" w:hAnsi="Calibri" w:cs="Calibri"/>
          <w:sz w:val="24"/>
          <w:szCs w:val="24"/>
        </w:rPr>
        <w:t xml:space="preserve"> through our school library website: </w:t>
      </w:r>
      <w:r w:rsidRPr="002E587A">
        <w:rPr>
          <w:rFonts w:ascii="Calibri" w:hAnsi="Calibri" w:cs="Calibri"/>
          <w:sz w:val="24"/>
          <w:szCs w:val="24"/>
          <w:highlight w:val="yellow"/>
        </w:rPr>
        <w:t>[insert direct URL]</w:t>
      </w:r>
      <w:r w:rsidRPr="002E587A">
        <w:rPr>
          <w:rFonts w:ascii="Calibri" w:hAnsi="Calibri" w:cs="Calibri"/>
          <w:sz w:val="24"/>
          <w:szCs w:val="24"/>
        </w:rPr>
        <w:t xml:space="preserve">. You have the option to create a personal account to save articles to your own dashboard in Explora and </w:t>
      </w:r>
      <w:r w:rsidR="00EF620B">
        <w:rPr>
          <w:rFonts w:ascii="Calibri" w:hAnsi="Calibri" w:cs="Calibri"/>
          <w:sz w:val="24"/>
          <w:szCs w:val="24"/>
        </w:rPr>
        <w:t>create</w:t>
      </w:r>
      <w:r w:rsidRPr="002E587A">
        <w:rPr>
          <w:rFonts w:ascii="Calibri" w:hAnsi="Calibri" w:cs="Calibri"/>
          <w:sz w:val="24"/>
          <w:szCs w:val="24"/>
        </w:rPr>
        <w:t xml:space="preserve"> project folders to organize your research. All that is required is your first name, a username of your choice and a password. If you prefer, you </w:t>
      </w:r>
      <w:r w:rsidR="00143C92">
        <w:rPr>
          <w:rFonts w:ascii="Calibri" w:hAnsi="Calibri" w:cs="Calibri"/>
          <w:sz w:val="24"/>
          <w:szCs w:val="24"/>
        </w:rPr>
        <w:t>can</w:t>
      </w:r>
      <w:r w:rsidRPr="002E587A">
        <w:rPr>
          <w:rFonts w:ascii="Calibri" w:hAnsi="Calibri" w:cs="Calibri"/>
          <w:sz w:val="24"/>
          <w:szCs w:val="24"/>
        </w:rPr>
        <w:t xml:space="preserve"> also save articles to </w:t>
      </w:r>
      <w:r w:rsidRPr="002E587A">
        <w:rPr>
          <w:rFonts w:ascii="Calibri" w:hAnsi="Calibri" w:cs="Calibri"/>
          <w:sz w:val="24"/>
          <w:szCs w:val="24"/>
          <w:highlight w:val="yellow"/>
        </w:rPr>
        <w:t>[Google Drive/Microsoft OneDrive]</w:t>
      </w:r>
      <w:r w:rsidRPr="002E587A">
        <w:rPr>
          <w:rFonts w:ascii="Calibri" w:hAnsi="Calibri" w:cs="Calibri"/>
          <w:sz w:val="24"/>
          <w:szCs w:val="24"/>
        </w:rPr>
        <w:t>.</w:t>
      </w:r>
    </w:p>
    <w:p w14:paraId="014A9756" w14:textId="77777777" w:rsidR="00CC0F48" w:rsidRPr="002E587A" w:rsidRDefault="00CC0F48" w:rsidP="00B738AC">
      <w:pPr>
        <w:spacing w:after="0" w:line="240" w:lineRule="auto"/>
        <w:rPr>
          <w:rFonts w:ascii="Calibri" w:hAnsi="Calibri" w:cs="Calibri"/>
          <w:sz w:val="24"/>
          <w:szCs w:val="24"/>
        </w:rPr>
      </w:pPr>
    </w:p>
    <w:p w14:paraId="543BDA25" w14:textId="77777777" w:rsidR="00541A83" w:rsidRDefault="0067427A" w:rsidP="00B738AC">
      <w:pPr>
        <w:pStyle w:val="Heading2"/>
        <w:spacing w:before="0" w:line="240" w:lineRule="auto"/>
        <w:rPr>
          <w:rFonts w:ascii="Calibri" w:eastAsiaTheme="minorHAnsi" w:hAnsi="Calibri" w:cs="Calibri"/>
          <w:color w:val="auto"/>
          <w:sz w:val="24"/>
          <w:szCs w:val="24"/>
        </w:rPr>
      </w:pPr>
      <w:r w:rsidRPr="006C519B">
        <w:rPr>
          <w:rFonts w:ascii="Calibri" w:eastAsiaTheme="minorHAnsi" w:hAnsi="Calibri" w:cs="Calibri"/>
          <w:color w:val="auto"/>
          <w:sz w:val="24"/>
          <w:szCs w:val="24"/>
        </w:rPr>
        <w:t>If you have any questions about</w:t>
      </w:r>
      <w:r w:rsidR="00E62DCF" w:rsidRPr="006C519B">
        <w:rPr>
          <w:rFonts w:ascii="Calibri" w:eastAsiaTheme="minorHAnsi" w:hAnsi="Calibri" w:cs="Calibri"/>
          <w:color w:val="auto"/>
          <w:sz w:val="24"/>
          <w:szCs w:val="24"/>
        </w:rPr>
        <w:t xml:space="preserve"> </w:t>
      </w:r>
      <w:r w:rsidR="006A06CA" w:rsidRPr="006C519B">
        <w:rPr>
          <w:rFonts w:ascii="Calibri" w:eastAsiaTheme="minorHAnsi" w:hAnsi="Calibri" w:cs="Calibri"/>
          <w:color w:val="auto"/>
          <w:sz w:val="24"/>
          <w:szCs w:val="24"/>
        </w:rPr>
        <w:t>this valuable research tool</w:t>
      </w:r>
      <w:r w:rsidRPr="006C519B">
        <w:rPr>
          <w:rFonts w:ascii="Calibri" w:eastAsiaTheme="minorHAnsi" w:hAnsi="Calibri" w:cs="Calibri"/>
          <w:color w:val="auto"/>
          <w:sz w:val="24"/>
          <w:szCs w:val="24"/>
        </w:rPr>
        <w:t>, please ask me or your classroom teacher.</w:t>
      </w:r>
    </w:p>
    <w:p w14:paraId="2829CEFF" w14:textId="77777777" w:rsidR="00541A83" w:rsidRPr="00541A83" w:rsidRDefault="00541A83" w:rsidP="00B738AC">
      <w:pPr>
        <w:spacing w:after="0" w:line="240" w:lineRule="auto"/>
        <w:rPr>
          <w:sz w:val="24"/>
          <w:szCs w:val="24"/>
        </w:rPr>
      </w:pPr>
    </w:p>
    <w:p w14:paraId="4272B2DC" w14:textId="172CAE5C" w:rsidR="00890540" w:rsidRPr="00541A83" w:rsidRDefault="0067427A" w:rsidP="00B738AC">
      <w:pPr>
        <w:pStyle w:val="Heading2"/>
        <w:spacing w:before="0" w:line="240" w:lineRule="auto"/>
        <w:rPr>
          <w:rFonts w:ascii="Calibri" w:eastAsiaTheme="minorHAnsi" w:hAnsi="Calibri" w:cs="Calibri"/>
          <w:color w:val="auto"/>
          <w:sz w:val="24"/>
          <w:szCs w:val="24"/>
        </w:rPr>
      </w:pPr>
      <w:r w:rsidRPr="00541A83">
        <w:rPr>
          <w:rFonts w:ascii="Calibri" w:eastAsiaTheme="minorHAnsi" w:hAnsi="Calibri" w:cs="Calibri"/>
          <w:color w:val="auto"/>
          <w:sz w:val="24"/>
          <w:szCs w:val="24"/>
        </w:rPr>
        <w:t>Sincerely,</w:t>
      </w:r>
    </w:p>
    <w:p w14:paraId="1BA087F6" w14:textId="0AF1BC2A" w:rsidR="0067427A" w:rsidRDefault="0067427A" w:rsidP="00B738AC">
      <w:pPr>
        <w:spacing w:after="0" w:line="240" w:lineRule="auto"/>
        <w:rPr>
          <w:sz w:val="24"/>
          <w:szCs w:val="24"/>
        </w:rPr>
      </w:pPr>
      <w:r>
        <w:rPr>
          <w:sz w:val="24"/>
          <w:szCs w:val="24"/>
          <w:highlight w:val="yellow"/>
        </w:rPr>
        <w:t>[insert your name</w:t>
      </w:r>
      <w:r w:rsidR="00B0547F">
        <w:rPr>
          <w:sz w:val="24"/>
          <w:szCs w:val="24"/>
          <w:highlight w:val="yellow"/>
        </w:rPr>
        <w:t xml:space="preserve"> &amp; contact info</w:t>
      </w:r>
      <w:r>
        <w:rPr>
          <w:sz w:val="24"/>
          <w:szCs w:val="24"/>
          <w:highlight w:val="yellow"/>
        </w:rPr>
        <w:t>]</w:t>
      </w:r>
    </w:p>
    <w:p w14:paraId="6446950F" w14:textId="60F16352" w:rsidR="00890540" w:rsidRDefault="00890540" w:rsidP="00B738AC">
      <w:pPr>
        <w:spacing w:after="0" w:line="240" w:lineRule="auto"/>
        <w:rPr>
          <w:sz w:val="24"/>
          <w:szCs w:val="24"/>
        </w:rPr>
      </w:pPr>
    </w:p>
    <w:p w14:paraId="1C29269B" w14:textId="77777777" w:rsidR="001247BC" w:rsidRDefault="001247BC" w:rsidP="00B738AC">
      <w:pPr>
        <w:spacing w:after="0" w:line="240" w:lineRule="auto"/>
        <w:rPr>
          <w:sz w:val="24"/>
          <w:szCs w:val="24"/>
        </w:rPr>
      </w:pPr>
    </w:p>
    <w:p w14:paraId="43CFA9D4" w14:textId="77777777" w:rsidR="00463D00" w:rsidRDefault="00463D00" w:rsidP="00B009D9">
      <w:pPr>
        <w:spacing w:after="0" w:line="240" w:lineRule="auto"/>
        <w:rPr>
          <w:b/>
          <w:bCs/>
          <w:color w:val="4472C4" w:themeColor="accent1"/>
          <w:sz w:val="24"/>
          <w:szCs w:val="24"/>
        </w:rPr>
      </w:pPr>
    </w:p>
    <w:p w14:paraId="3AB1BF22" w14:textId="1BF291CA" w:rsidR="00B009D9" w:rsidRDefault="00B009D9" w:rsidP="00B009D9">
      <w:pPr>
        <w:spacing w:after="0" w:line="240" w:lineRule="auto"/>
        <w:rPr>
          <w:b/>
          <w:bCs/>
          <w:color w:val="4472C4" w:themeColor="accent1"/>
          <w:sz w:val="24"/>
          <w:szCs w:val="24"/>
        </w:rPr>
      </w:pPr>
      <w:r>
        <w:rPr>
          <w:b/>
          <w:bCs/>
          <w:color w:val="4472C4" w:themeColor="accent1"/>
          <w:sz w:val="24"/>
          <w:szCs w:val="24"/>
        </w:rPr>
        <w:t>AUDIENCE: TEACHERS</w:t>
      </w:r>
    </w:p>
    <w:p w14:paraId="4FFE5B1C" w14:textId="77777777" w:rsidR="00B009D9" w:rsidRDefault="00B009D9" w:rsidP="00B009D9">
      <w:pPr>
        <w:spacing w:after="0" w:line="240" w:lineRule="auto"/>
        <w:rPr>
          <w:b/>
          <w:bCs/>
          <w:sz w:val="24"/>
          <w:szCs w:val="24"/>
        </w:rPr>
      </w:pPr>
    </w:p>
    <w:p w14:paraId="6BFA2041" w14:textId="77777777" w:rsidR="00B009D9" w:rsidRDefault="00B009D9" w:rsidP="00B009D9">
      <w:pPr>
        <w:spacing w:after="0" w:line="240" w:lineRule="auto"/>
        <w:rPr>
          <w:i/>
          <w:iCs/>
          <w:sz w:val="24"/>
          <w:szCs w:val="24"/>
        </w:rPr>
      </w:pPr>
      <w:r>
        <w:rPr>
          <w:i/>
          <w:iCs/>
          <w:sz w:val="24"/>
          <w:szCs w:val="24"/>
        </w:rPr>
        <w:t>Subject line: Help your students with history research</w:t>
      </w:r>
    </w:p>
    <w:p w14:paraId="75B44AB5" w14:textId="13AC5A1E" w:rsidR="00B009D9" w:rsidRDefault="00B009D9" w:rsidP="00B009D9">
      <w:pPr>
        <w:spacing w:after="0" w:line="240" w:lineRule="auto"/>
        <w:rPr>
          <w:i/>
          <w:iCs/>
          <w:sz w:val="24"/>
          <w:szCs w:val="24"/>
        </w:rPr>
      </w:pPr>
      <w:r>
        <w:rPr>
          <w:i/>
          <w:iCs/>
          <w:sz w:val="24"/>
          <w:szCs w:val="24"/>
        </w:rPr>
        <w:t>Preheader: Find content to support classroom instruction with History</w:t>
      </w:r>
      <w:r w:rsidR="003B193A">
        <w:rPr>
          <w:i/>
          <w:iCs/>
          <w:sz w:val="24"/>
          <w:szCs w:val="24"/>
        </w:rPr>
        <w:t xml:space="preserve"> Reference Source</w:t>
      </w:r>
    </w:p>
    <w:p w14:paraId="20A2ED94" w14:textId="77777777" w:rsidR="00B009D9" w:rsidRDefault="00B009D9" w:rsidP="00B009D9">
      <w:pPr>
        <w:spacing w:after="0" w:line="240" w:lineRule="auto"/>
        <w:rPr>
          <w:i/>
          <w:iCs/>
          <w:sz w:val="24"/>
          <w:szCs w:val="24"/>
        </w:rPr>
      </w:pPr>
    </w:p>
    <w:p w14:paraId="258108EE" w14:textId="77777777" w:rsidR="00B009D9" w:rsidRPr="00A64AE7" w:rsidRDefault="00B009D9" w:rsidP="00B009D9">
      <w:pPr>
        <w:spacing w:after="0" w:line="240" w:lineRule="auto"/>
        <w:rPr>
          <w:sz w:val="32"/>
          <w:szCs w:val="32"/>
        </w:rPr>
      </w:pPr>
      <w:r>
        <w:rPr>
          <w:sz w:val="32"/>
          <w:szCs w:val="32"/>
        </w:rPr>
        <w:t>Enhance teaching and learning in social studies classes</w:t>
      </w:r>
    </w:p>
    <w:p w14:paraId="624054D8" w14:textId="77777777" w:rsidR="00B009D9" w:rsidRDefault="00B009D9" w:rsidP="00B009D9">
      <w:pPr>
        <w:pStyle w:val="NoSpacing"/>
        <w:rPr>
          <w:rFonts w:asciiTheme="minorHAnsi" w:hAnsiTheme="minorHAnsi" w:cstheme="minorHAnsi"/>
          <w:sz w:val="24"/>
          <w:szCs w:val="24"/>
        </w:rPr>
      </w:pPr>
    </w:p>
    <w:p w14:paraId="19B26D76" w14:textId="0082D40D" w:rsidR="00BC221F" w:rsidRDefault="00B009D9" w:rsidP="007663FD">
      <w:pPr>
        <w:spacing w:after="0" w:line="240" w:lineRule="auto"/>
        <w:rPr>
          <w:rStyle w:val="normaltextrun"/>
          <w:rFonts w:cstheme="minorHAnsi"/>
          <w:sz w:val="24"/>
          <w:szCs w:val="24"/>
          <w:shd w:val="clear" w:color="auto" w:fill="FFFFFF"/>
        </w:rPr>
      </w:pPr>
      <w:r>
        <w:rPr>
          <w:rFonts w:cstheme="minorHAnsi"/>
          <w:sz w:val="24"/>
          <w:szCs w:val="24"/>
        </w:rPr>
        <w:t xml:space="preserve">Our school </w:t>
      </w:r>
      <w:r w:rsidR="00CE2502">
        <w:rPr>
          <w:rFonts w:cstheme="minorHAnsi"/>
          <w:sz w:val="24"/>
          <w:szCs w:val="24"/>
        </w:rPr>
        <w:t>library</w:t>
      </w:r>
      <w:r>
        <w:rPr>
          <w:rFonts w:cstheme="minorHAnsi"/>
          <w:sz w:val="24"/>
          <w:szCs w:val="24"/>
        </w:rPr>
        <w:t xml:space="preserve"> provides access to </w:t>
      </w:r>
      <w:r w:rsidR="00415661" w:rsidRPr="008A3D36">
        <w:rPr>
          <w:rStyle w:val="normaltextrun"/>
          <w:rFonts w:cstheme="minorHAnsi"/>
          <w:b/>
          <w:bCs/>
          <w:sz w:val="24"/>
          <w:szCs w:val="24"/>
          <w:shd w:val="clear" w:color="auto" w:fill="FFFFFF"/>
        </w:rPr>
        <w:t>History</w:t>
      </w:r>
      <w:r w:rsidR="00415661">
        <w:rPr>
          <w:rStyle w:val="normaltextrun"/>
          <w:rFonts w:cstheme="minorHAnsi"/>
          <w:b/>
          <w:bCs/>
          <w:sz w:val="24"/>
          <w:szCs w:val="24"/>
          <w:shd w:val="clear" w:color="auto" w:fill="FFFFFF"/>
        </w:rPr>
        <w:t xml:space="preserve"> Reference Source</w:t>
      </w:r>
      <w:r>
        <w:rPr>
          <w:rFonts w:cstheme="minorHAnsi"/>
          <w:sz w:val="24"/>
          <w:szCs w:val="24"/>
        </w:rPr>
        <w:t xml:space="preserve">, a </w:t>
      </w:r>
      <w:r>
        <w:rPr>
          <w:rFonts w:cstheme="minorHAnsi"/>
          <w:iCs/>
          <w:sz w:val="24"/>
          <w:szCs w:val="24"/>
        </w:rPr>
        <w:t xml:space="preserve">high-quality, full-text </w:t>
      </w:r>
      <w:r w:rsidR="00195C07">
        <w:rPr>
          <w:rFonts w:cstheme="minorHAnsi"/>
          <w:iCs/>
          <w:sz w:val="24"/>
          <w:szCs w:val="24"/>
        </w:rPr>
        <w:t>database</w:t>
      </w:r>
      <w:r w:rsidR="006A7298">
        <w:rPr>
          <w:rFonts w:cstheme="minorHAnsi"/>
          <w:iCs/>
          <w:sz w:val="24"/>
          <w:szCs w:val="24"/>
        </w:rPr>
        <w:t xml:space="preserve"> from EBSCO</w:t>
      </w:r>
      <w:r>
        <w:rPr>
          <w:rFonts w:cstheme="minorHAnsi"/>
          <w:iCs/>
          <w:sz w:val="24"/>
          <w:szCs w:val="24"/>
        </w:rPr>
        <w:t xml:space="preserve">. </w:t>
      </w:r>
      <w:r w:rsidR="00415661">
        <w:rPr>
          <w:rFonts w:cstheme="minorHAnsi"/>
          <w:iCs/>
          <w:sz w:val="24"/>
          <w:szCs w:val="24"/>
        </w:rPr>
        <w:t xml:space="preserve">Available through Explora, </w:t>
      </w:r>
      <w:r w:rsidR="007663FD" w:rsidRPr="001247BC">
        <w:rPr>
          <w:rFonts w:cstheme="minorHAnsi"/>
          <w:iCs/>
          <w:sz w:val="24"/>
          <w:szCs w:val="24"/>
        </w:rPr>
        <w:t>History</w:t>
      </w:r>
      <w:r w:rsidR="007663FD" w:rsidRPr="00415661">
        <w:rPr>
          <w:rFonts w:cstheme="minorHAnsi"/>
          <w:iCs/>
          <w:sz w:val="24"/>
          <w:szCs w:val="24"/>
        </w:rPr>
        <w:t xml:space="preserve"> </w:t>
      </w:r>
      <w:r w:rsidR="00415661" w:rsidRPr="00415661">
        <w:rPr>
          <w:rFonts w:cstheme="minorHAnsi"/>
          <w:iCs/>
          <w:sz w:val="24"/>
          <w:szCs w:val="24"/>
        </w:rPr>
        <w:t>Reference Source</w:t>
      </w:r>
      <w:r w:rsidR="00415661">
        <w:rPr>
          <w:rFonts w:cstheme="minorHAnsi"/>
          <w:b/>
          <w:bCs/>
          <w:iCs/>
          <w:sz w:val="24"/>
          <w:szCs w:val="24"/>
        </w:rPr>
        <w:t xml:space="preserve"> </w:t>
      </w:r>
      <w:r w:rsidR="007663FD">
        <w:rPr>
          <w:rStyle w:val="normaltextrun"/>
          <w:rFonts w:cstheme="minorHAnsi"/>
          <w:sz w:val="24"/>
          <w:szCs w:val="24"/>
          <w:shd w:val="clear" w:color="auto" w:fill="FFFFFF"/>
        </w:rPr>
        <w:t xml:space="preserve">supports the research needs of </w:t>
      </w:r>
      <w:r w:rsidR="00BC221F">
        <w:rPr>
          <w:rStyle w:val="normaltextrun"/>
          <w:rFonts w:cstheme="minorHAnsi"/>
          <w:sz w:val="24"/>
          <w:szCs w:val="24"/>
          <w:shd w:val="clear" w:color="auto" w:fill="FFFFFF"/>
        </w:rPr>
        <w:t>high school</w:t>
      </w:r>
      <w:r w:rsidR="007663FD">
        <w:rPr>
          <w:rStyle w:val="normaltextrun"/>
          <w:rFonts w:cstheme="minorHAnsi"/>
          <w:sz w:val="24"/>
          <w:szCs w:val="24"/>
          <w:shd w:val="clear" w:color="auto" w:fill="FFFFFF"/>
        </w:rPr>
        <w:t xml:space="preserve"> students and provides additional curriculum support for </w:t>
      </w:r>
      <w:r w:rsidR="00143C92">
        <w:rPr>
          <w:rStyle w:val="normaltextrun"/>
          <w:rFonts w:cstheme="minorHAnsi"/>
          <w:sz w:val="24"/>
          <w:szCs w:val="24"/>
          <w:shd w:val="clear" w:color="auto" w:fill="FFFFFF"/>
        </w:rPr>
        <w:t>those of you teaching</w:t>
      </w:r>
      <w:r w:rsidR="007663FD">
        <w:rPr>
          <w:rStyle w:val="normaltextrun"/>
          <w:rFonts w:cstheme="minorHAnsi"/>
          <w:sz w:val="24"/>
          <w:szCs w:val="24"/>
          <w:shd w:val="clear" w:color="auto" w:fill="FFFFFF"/>
        </w:rPr>
        <w:t xml:space="preserve"> history, government and current events classes.</w:t>
      </w:r>
    </w:p>
    <w:p w14:paraId="36BDFCE9" w14:textId="77777777" w:rsidR="00BC221F" w:rsidRDefault="00BC221F" w:rsidP="007663FD">
      <w:pPr>
        <w:spacing w:after="0" w:line="240" w:lineRule="auto"/>
        <w:rPr>
          <w:rStyle w:val="normaltextrun"/>
          <w:rFonts w:cstheme="minorHAnsi"/>
          <w:sz w:val="24"/>
          <w:szCs w:val="24"/>
          <w:shd w:val="clear" w:color="auto" w:fill="FFFFFF"/>
        </w:rPr>
      </w:pPr>
    </w:p>
    <w:p w14:paraId="6D3471A3" w14:textId="032028FB" w:rsidR="00B009D9" w:rsidRPr="00BC221F" w:rsidRDefault="007663FD" w:rsidP="005929C8">
      <w:pPr>
        <w:spacing w:after="0" w:line="240" w:lineRule="auto"/>
        <w:rPr>
          <w:rFonts w:cstheme="minorHAnsi"/>
          <w:sz w:val="24"/>
          <w:szCs w:val="24"/>
          <w:shd w:val="clear" w:color="auto" w:fill="FFFFFF"/>
        </w:rPr>
      </w:pPr>
      <w:r>
        <w:rPr>
          <w:rStyle w:val="normaltextrun"/>
          <w:rFonts w:cstheme="minorHAnsi"/>
          <w:sz w:val="24"/>
          <w:szCs w:val="24"/>
          <w:shd w:val="clear" w:color="auto" w:fill="FFFFFF"/>
        </w:rPr>
        <w:t xml:space="preserve">Covering the earliest civilizations through the 21st century, </w:t>
      </w:r>
      <w:r w:rsidR="00BC221F">
        <w:rPr>
          <w:rStyle w:val="normaltextrun"/>
          <w:rFonts w:cstheme="minorHAnsi"/>
          <w:sz w:val="24"/>
          <w:szCs w:val="24"/>
          <w:shd w:val="clear" w:color="auto" w:fill="FFFFFF"/>
        </w:rPr>
        <w:t>History</w:t>
      </w:r>
      <w:r w:rsidR="00C43404">
        <w:rPr>
          <w:rStyle w:val="normaltextrun"/>
          <w:rFonts w:cstheme="minorHAnsi"/>
          <w:sz w:val="24"/>
          <w:szCs w:val="24"/>
          <w:shd w:val="clear" w:color="auto" w:fill="FFFFFF"/>
        </w:rPr>
        <w:t xml:space="preserve"> Reference Source</w:t>
      </w:r>
      <w:r>
        <w:rPr>
          <w:rStyle w:val="normaltextrun"/>
          <w:rFonts w:cstheme="minorHAnsi"/>
          <w:sz w:val="24"/>
          <w:szCs w:val="24"/>
          <w:shd w:val="clear" w:color="auto" w:fill="FFFFFF"/>
        </w:rPr>
        <w:t xml:space="preserve"> contains thousands of reliable magazine articles, e-books, primary source documents, biographies, photos, maps, videos and more.</w:t>
      </w:r>
      <w:r w:rsidR="00BC221F">
        <w:rPr>
          <w:rStyle w:val="normaltextrun"/>
          <w:rFonts w:cstheme="minorHAnsi"/>
          <w:sz w:val="24"/>
          <w:szCs w:val="24"/>
          <w:shd w:val="clear" w:color="auto" w:fill="FFFFFF"/>
        </w:rPr>
        <w:t xml:space="preserve"> </w:t>
      </w:r>
      <w:r w:rsidR="00B009D9" w:rsidRPr="00C53E2F">
        <w:rPr>
          <w:rFonts w:cstheme="minorHAnsi"/>
          <w:sz w:val="24"/>
          <w:szCs w:val="24"/>
        </w:rPr>
        <w:t>Subjects include:</w:t>
      </w:r>
    </w:p>
    <w:p w14:paraId="0FF86212" w14:textId="77777777" w:rsidR="00B009D9" w:rsidRDefault="00B009D9" w:rsidP="00B009D9">
      <w:pPr>
        <w:pStyle w:val="NoSpacing"/>
      </w:pPr>
    </w:p>
    <w:p w14:paraId="46D6F6B9" w14:textId="77777777" w:rsidR="00B009D9" w:rsidRDefault="00B009D9" w:rsidP="00B009D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Ancient Egypt</w:t>
      </w:r>
    </w:p>
    <w:p w14:paraId="3FC3FB29" w14:textId="77777777" w:rsidR="00B009D9" w:rsidRDefault="00B009D9" w:rsidP="00B009D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Aztec Empire</w:t>
      </w:r>
    </w:p>
    <w:p w14:paraId="5C873992" w14:textId="77777777" w:rsidR="00B009D9" w:rsidRDefault="00B009D9" w:rsidP="00B009D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Machu Picchu</w:t>
      </w:r>
    </w:p>
    <w:p w14:paraId="4AB88289" w14:textId="77777777" w:rsidR="00B009D9" w:rsidRDefault="00B009D9" w:rsidP="00B009D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Great Wall of China</w:t>
      </w:r>
    </w:p>
    <w:p w14:paraId="23749C36" w14:textId="77777777" w:rsidR="00B009D9" w:rsidRDefault="00B009D9" w:rsidP="00B009D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Middle Ages</w:t>
      </w:r>
    </w:p>
    <w:p w14:paraId="4B99804F" w14:textId="77777777" w:rsidR="00B009D9" w:rsidRDefault="00B009D9" w:rsidP="00B009D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Renaissance</w:t>
      </w:r>
    </w:p>
    <w:p w14:paraId="5ADC357B" w14:textId="77777777" w:rsidR="00B009D9" w:rsidRDefault="00B009D9" w:rsidP="00B009D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American Revolution</w:t>
      </w:r>
    </w:p>
    <w:p w14:paraId="4CFCA745" w14:textId="77777777" w:rsidR="00B009D9" w:rsidRDefault="00B009D9" w:rsidP="00B009D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French Revolution</w:t>
      </w:r>
    </w:p>
    <w:p w14:paraId="13A9D803" w14:textId="77777777" w:rsidR="00B009D9" w:rsidRDefault="00B009D9" w:rsidP="00B009D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U.S. Constitution</w:t>
      </w:r>
    </w:p>
    <w:p w14:paraId="75D0ABAD" w14:textId="77777777" w:rsidR="00B009D9" w:rsidRDefault="00B009D9" w:rsidP="00B009D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Atlantic Slave Trade</w:t>
      </w:r>
    </w:p>
    <w:p w14:paraId="6156FBB7" w14:textId="77777777" w:rsidR="00B009D9" w:rsidRDefault="00B009D9" w:rsidP="00B009D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Civil War &amp; Reconstruction</w:t>
      </w:r>
    </w:p>
    <w:p w14:paraId="61037CA9" w14:textId="77777777" w:rsidR="00B009D9" w:rsidRDefault="00B009D9" w:rsidP="00B009D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Industrial Revolution</w:t>
      </w:r>
    </w:p>
    <w:p w14:paraId="5DD24FC9" w14:textId="77777777" w:rsidR="00B009D9" w:rsidRDefault="00B009D9" w:rsidP="00B009D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lastRenderedPageBreak/>
        <w:t>Great Depression</w:t>
      </w:r>
    </w:p>
    <w:p w14:paraId="684BBD8A" w14:textId="77777777" w:rsidR="00B009D9" w:rsidRDefault="00B009D9" w:rsidP="00B009D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World Wars I and II</w:t>
      </w:r>
    </w:p>
    <w:p w14:paraId="3CB34A13" w14:textId="77777777" w:rsidR="00B009D9" w:rsidRDefault="00B009D9" w:rsidP="00B009D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Civil Rights Movement</w:t>
      </w:r>
    </w:p>
    <w:p w14:paraId="452D86CE" w14:textId="77777777" w:rsidR="00B009D9" w:rsidRDefault="00B009D9" w:rsidP="00B009D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Moon Landing</w:t>
      </w:r>
    </w:p>
    <w:p w14:paraId="7E9966BF" w14:textId="77777777" w:rsidR="00B009D9" w:rsidRDefault="00B009D9" w:rsidP="00B009D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Cold War</w:t>
      </w:r>
    </w:p>
    <w:p w14:paraId="5E07AC63" w14:textId="77777777" w:rsidR="00B009D9" w:rsidRDefault="00B009D9" w:rsidP="00B009D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War on Terror</w:t>
      </w:r>
    </w:p>
    <w:p w14:paraId="676D4DAB" w14:textId="77777777" w:rsidR="00B009D9" w:rsidRDefault="00B009D9" w:rsidP="00B009D9">
      <w:pPr>
        <w:pStyle w:val="NoSpacing"/>
        <w:rPr>
          <w:sz w:val="24"/>
          <w:szCs w:val="24"/>
        </w:rPr>
      </w:pPr>
    </w:p>
    <w:p w14:paraId="6749950D" w14:textId="3413F12A" w:rsidR="00B009D9" w:rsidRDefault="00B009D9" w:rsidP="00B009D9">
      <w:pPr>
        <w:pStyle w:val="NoSpacing"/>
        <w:rPr>
          <w:sz w:val="24"/>
          <w:szCs w:val="24"/>
        </w:rPr>
      </w:pPr>
      <w:r>
        <w:rPr>
          <w:sz w:val="24"/>
          <w:szCs w:val="24"/>
        </w:rPr>
        <w:t xml:space="preserve">Using </w:t>
      </w:r>
      <w:r w:rsidRPr="001247BC">
        <w:rPr>
          <w:sz w:val="24"/>
          <w:szCs w:val="24"/>
        </w:rPr>
        <w:t>History</w:t>
      </w:r>
      <w:r w:rsidR="005C0674">
        <w:rPr>
          <w:sz w:val="24"/>
          <w:szCs w:val="24"/>
        </w:rPr>
        <w:t xml:space="preserve"> Reference Source</w:t>
      </w:r>
      <w:r>
        <w:rPr>
          <w:sz w:val="24"/>
          <w:szCs w:val="24"/>
        </w:rPr>
        <w:t>, students can:</w:t>
      </w:r>
    </w:p>
    <w:p w14:paraId="0CE7FE33" w14:textId="77777777" w:rsidR="00B009D9" w:rsidRDefault="00B009D9" w:rsidP="00B009D9">
      <w:pPr>
        <w:pStyle w:val="NoSpacing"/>
        <w:rPr>
          <w:sz w:val="24"/>
          <w:szCs w:val="24"/>
        </w:rPr>
      </w:pPr>
    </w:p>
    <w:p w14:paraId="249E9148" w14:textId="77777777" w:rsidR="00A11EA9" w:rsidRPr="00643AA4" w:rsidRDefault="00A11EA9" w:rsidP="00A11EA9">
      <w:pPr>
        <w:numPr>
          <w:ilvl w:val="0"/>
          <w:numId w:val="4"/>
        </w:numPr>
        <w:spacing w:after="0" w:line="240" w:lineRule="auto"/>
        <w:rPr>
          <w:rFonts w:ascii="Calibri" w:hAnsi="Calibri" w:cs="Calibri"/>
          <w:sz w:val="24"/>
          <w:szCs w:val="24"/>
        </w:rPr>
      </w:pPr>
      <w:r w:rsidRPr="00643AA4">
        <w:rPr>
          <w:rFonts w:ascii="Calibri" w:hAnsi="Calibri" w:cs="Calibri"/>
          <w:sz w:val="24"/>
          <w:szCs w:val="24"/>
        </w:rPr>
        <w:t>Search for articles, e-books, news, videos and more using a single search box</w:t>
      </w:r>
    </w:p>
    <w:p w14:paraId="72383678" w14:textId="77777777" w:rsidR="00A11EA9" w:rsidRPr="00643AA4" w:rsidRDefault="00A11EA9" w:rsidP="00A11EA9">
      <w:pPr>
        <w:numPr>
          <w:ilvl w:val="0"/>
          <w:numId w:val="4"/>
        </w:numPr>
        <w:spacing w:after="0" w:line="240" w:lineRule="auto"/>
        <w:rPr>
          <w:rFonts w:ascii="Calibri" w:hAnsi="Calibri" w:cs="Calibri"/>
        </w:rPr>
      </w:pPr>
      <w:r w:rsidRPr="00643AA4">
        <w:rPr>
          <w:rFonts w:ascii="Calibri" w:hAnsi="Calibri" w:cs="Calibri"/>
          <w:sz w:val="24"/>
          <w:szCs w:val="24"/>
        </w:rPr>
        <w:t>Browse popular topics by category to get research ideas</w:t>
      </w:r>
    </w:p>
    <w:p w14:paraId="718E8616" w14:textId="77777777" w:rsidR="00A11EA9" w:rsidRDefault="00A11EA9" w:rsidP="00A11EA9">
      <w:pPr>
        <w:pStyle w:val="ListParagraph"/>
        <w:numPr>
          <w:ilvl w:val="0"/>
          <w:numId w:val="4"/>
        </w:numPr>
        <w:rPr>
          <w:rFonts w:ascii="Calibri" w:hAnsi="Calibri" w:cs="Calibri"/>
        </w:rPr>
      </w:pPr>
      <w:r>
        <w:rPr>
          <w:rFonts w:ascii="Calibri" w:hAnsi="Calibri" w:cs="Calibri"/>
        </w:rPr>
        <w:t>S</w:t>
      </w:r>
      <w:r w:rsidRPr="00CF74B4">
        <w:rPr>
          <w:rFonts w:ascii="Calibri" w:hAnsi="Calibri" w:cs="Calibri"/>
        </w:rPr>
        <w:t xml:space="preserve">ave articles to </w:t>
      </w:r>
      <w:r w:rsidRPr="00CF74B4">
        <w:rPr>
          <w:rFonts w:ascii="Calibri" w:hAnsi="Calibri" w:cs="Calibri"/>
          <w:highlight w:val="yellow"/>
        </w:rPr>
        <w:t>[Google Drive/Microsoft OneDrive]</w:t>
      </w:r>
      <w:r>
        <w:rPr>
          <w:rFonts w:ascii="Calibri" w:hAnsi="Calibri" w:cs="Calibri"/>
        </w:rPr>
        <w:t xml:space="preserve"> or password-protected personal folders</w:t>
      </w:r>
    </w:p>
    <w:p w14:paraId="03BAFACC" w14:textId="77777777" w:rsidR="00A11EA9" w:rsidRPr="00CF74B4" w:rsidRDefault="00A11EA9" w:rsidP="00A11EA9">
      <w:pPr>
        <w:pStyle w:val="ListParagraph"/>
        <w:numPr>
          <w:ilvl w:val="0"/>
          <w:numId w:val="4"/>
        </w:numPr>
        <w:rPr>
          <w:rFonts w:ascii="Calibri" w:hAnsi="Calibri" w:cs="Calibri"/>
        </w:rPr>
      </w:pPr>
      <w:r w:rsidRPr="003819C6">
        <w:rPr>
          <w:rFonts w:ascii="Calibri" w:hAnsi="Calibri" w:cs="Calibri"/>
        </w:rPr>
        <w:t>Use EBSCO’s citation tool to properly format citations (MLA, APA, etc.)</w:t>
      </w:r>
    </w:p>
    <w:p w14:paraId="33BCF52E" w14:textId="77777777" w:rsidR="00B009D9" w:rsidRDefault="00B009D9" w:rsidP="00B009D9">
      <w:pPr>
        <w:pStyle w:val="NoSpacing"/>
        <w:rPr>
          <w:sz w:val="24"/>
          <w:szCs w:val="24"/>
        </w:rPr>
      </w:pPr>
    </w:p>
    <w:p w14:paraId="7316A88B" w14:textId="46E67AEC" w:rsidR="00B009D9" w:rsidRDefault="00EE0D1F" w:rsidP="00B009D9">
      <w:pPr>
        <w:pStyle w:val="NoSpacing"/>
        <w:rPr>
          <w:sz w:val="24"/>
          <w:szCs w:val="24"/>
        </w:rPr>
      </w:pPr>
      <w:r>
        <w:rPr>
          <w:sz w:val="24"/>
          <w:szCs w:val="24"/>
        </w:rPr>
        <w:t>Educators</w:t>
      </w:r>
      <w:r w:rsidR="00B009D9">
        <w:rPr>
          <w:sz w:val="24"/>
          <w:szCs w:val="24"/>
        </w:rPr>
        <w:t xml:space="preserve"> can</w:t>
      </w:r>
      <w:r>
        <w:rPr>
          <w:sz w:val="24"/>
          <w:szCs w:val="24"/>
        </w:rPr>
        <w:t xml:space="preserve"> also</w:t>
      </w:r>
      <w:r w:rsidR="00B009D9">
        <w:rPr>
          <w:sz w:val="24"/>
          <w:szCs w:val="24"/>
        </w:rPr>
        <w:t>:</w:t>
      </w:r>
    </w:p>
    <w:p w14:paraId="474CDD99" w14:textId="77777777" w:rsidR="00B009D9" w:rsidRDefault="00B009D9" w:rsidP="00B009D9">
      <w:pPr>
        <w:pStyle w:val="NoSpacing"/>
        <w:rPr>
          <w:sz w:val="24"/>
          <w:szCs w:val="24"/>
        </w:rPr>
      </w:pPr>
    </w:p>
    <w:p w14:paraId="7E881D5E" w14:textId="77777777" w:rsidR="00A11EA9" w:rsidRDefault="00A11EA9" w:rsidP="00A11EA9">
      <w:pPr>
        <w:numPr>
          <w:ilvl w:val="0"/>
          <w:numId w:val="5"/>
        </w:numPr>
        <w:spacing w:after="0" w:line="240" w:lineRule="auto"/>
        <w:rPr>
          <w:rFonts w:ascii="Calibri" w:hAnsi="Calibri" w:cs="Calibri"/>
          <w:sz w:val="24"/>
          <w:szCs w:val="24"/>
        </w:rPr>
      </w:pPr>
      <w:r w:rsidRPr="00095FBA">
        <w:rPr>
          <w:rFonts w:ascii="Calibri" w:hAnsi="Calibri" w:cs="Calibri"/>
          <w:sz w:val="24"/>
          <w:szCs w:val="24"/>
        </w:rPr>
        <w:t>Limit results to articles that are grade-appropriate and match student reading levels (Lexile® Measures)</w:t>
      </w:r>
    </w:p>
    <w:p w14:paraId="46DB9C6E" w14:textId="77777777" w:rsidR="00A11EA9" w:rsidRPr="00095FBA" w:rsidRDefault="00A11EA9" w:rsidP="00A11EA9">
      <w:pPr>
        <w:numPr>
          <w:ilvl w:val="0"/>
          <w:numId w:val="5"/>
        </w:numPr>
        <w:spacing w:after="0" w:line="240" w:lineRule="auto"/>
        <w:rPr>
          <w:rStyle w:val="Hyperlink"/>
          <w:rFonts w:ascii="Calibri" w:hAnsi="Calibri" w:cs="Calibri"/>
          <w:color w:val="auto"/>
          <w:sz w:val="24"/>
          <w:szCs w:val="24"/>
          <w:u w:val="none"/>
        </w:rPr>
      </w:pPr>
      <w:r w:rsidRPr="00095FBA">
        <w:rPr>
          <w:rFonts w:ascii="Calibri" w:hAnsi="Calibri" w:cs="Calibri"/>
          <w:sz w:val="24"/>
          <w:szCs w:val="24"/>
        </w:rPr>
        <w:t xml:space="preserve">Find content that aligns with curriculum standards across subject areas by using the recommended search strings in EBSCO’s </w:t>
      </w:r>
      <w:hyperlink r:id="rId5" w:history="1">
        <w:r w:rsidRPr="00095FBA">
          <w:rPr>
            <w:rStyle w:val="Hyperlink"/>
            <w:rFonts w:ascii="Calibri" w:hAnsi="Calibri" w:cs="Calibri"/>
            <w:sz w:val="24"/>
            <w:szCs w:val="24"/>
          </w:rPr>
          <w:t>Curriculum Standards Module</w:t>
        </w:r>
      </w:hyperlink>
    </w:p>
    <w:p w14:paraId="720CF668" w14:textId="77777777" w:rsidR="00A11EA9" w:rsidRPr="00095FBA" w:rsidRDefault="00A11EA9" w:rsidP="00A11EA9">
      <w:pPr>
        <w:numPr>
          <w:ilvl w:val="0"/>
          <w:numId w:val="5"/>
        </w:numPr>
        <w:spacing w:after="0" w:line="240" w:lineRule="auto"/>
        <w:rPr>
          <w:rFonts w:ascii="Calibri" w:hAnsi="Calibri" w:cs="Calibri"/>
          <w:sz w:val="24"/>
          <w:szCs w:val="24"/>
        </w:rPr>
      </w:pPr>
      <w:r w:rsidRPr="00095FBA">
        <w:rPr>
          <w:rFonts w:ascii="Calibri" w:hAnsi="Calibri" w:cs="Calibri"/>
          <w:sz w:val="24"/>
          <w:szCs w:val="24"/>
        </w:rPr>
        <w:t xml:space="preserve">Search for content and embed links to full text in online course modules, all from within our school’s LMS, </w:t>
      </w:r>
      <w:r w:rsidRPr="00095FBA">
        <w:rPr>
          <w:rFonts w:ascii="Calibri" w:hAnsi="Calibri" w:cs="Calibri"/>
          <w:sz w:val="24"/>
          <w:szCs w:val="24"/>
          <w:highlight w:val="yellow"/>
        </w:rPr>
        <w:t>[Schoology, Canvas, Blackboard, Moodle, Desire2Learn]</w:t>
      </w:r>
    </w:p>
    <w:p w14:paraId="7655FACD" w14:textId="77777777" w:rsidR="00A11EA9" w:rsidRPr="00DF00BD" w:rsidRDefault="00A11EA9" w:rsidP="00A11EA9">
      <w:pPr>
        <w:numPr>
          <w:ilvl w:val="0"/>
          <w:numId w:val="5"/>
        </w:numPr>
        <w:spacing w:after="0" w:line="240" w:lineRule="auto"/>
        <w:rPr>
          <w:rFonts w:ascii="Calibri" w:hAnsi="Calibri" w:cs="Calibri"/>
          <w:sz w:val="24"/>
          <w:szCs w:val="24"/>
        </w:rPr>
      </w:pPr>
      <w:r w:rsidRPr="00DF00BD">
        <w:rPr>
          <w:rFonts w:ascii="Calibri" w:hAnsi="Calibri" w:cs="Calibri"/>
          <w:sz w:val="24"/>
          <w:szCs w:val="24"/>
        </w:rPr>
        <w:t>Share content with students via Google Classroom</w:t>
      </w:r>
    </w:p>
    <w:p w14:paraId="44B616CC" w14:textId="77777777" w:rsidR="00496CE6" w:rsidRPr="00496CE6" w:rsidRDefault="00496CE6" w:rsidP="00496CE6">
      <w:pPr>
        <w:autoSpaceDE w:val="0"/>
        <w:autoSpaceDN w:val="0"/>
        <w:adjustRightInd w:val="0"/>
        <w:spacing w:after="0" w:line="240" w:lineRule="auto"/>
        <w:rPr>
          <w:rFonts w:ascii="Calibri" w:hAnsi="Calibri" w:cs="Calibri"/>
          <w:sz w:val="24"/>
          <w:szCs w:val="24"/>
        </w:rPr>
      </w:pPr>
    </w:p>
    <w:p w14:paraId="150D2570" w14:textId="0DEEB9AE" w:rsidR="00496CE6" w:rsidRPr="00496CE6" w:rsidRDefault="00496CE6" w:rsidP="00496CE6">
      <w:pPr>
        <w:autoSpaceDE w:val="0"/>
        <w:autoSpaceDN w:val="0"/>
        <w:adjustRightInd w:val="0"/>
        <w:spacing w:after="0" w:line="240" w:lineRule="auto"/>
        <w:rPr>
          <w:rFonts w:ascii="Calibri" w:hAnsi="Calibri" w:cs="Calibri"/>
          <w:sz w:val="24"/>
          <w:szCs w:val="24"/>
        </w:rPr>
      </w:pPr>
      <w:r w:rsidRPr="00496CE6">
        <w:rPr>
          <w:rFonts w:ascii="Calibri" w:hAnsi="Calibri" w:cs="Calibri"/>
          <w:sz w:val="24"/>
          <w:szCs w:val="24"/>
        </w:rPr>
        <w:t xml:space="preserve">In addition, </w:t>
      </w:r>
      <w:hyperlink r:id="rId6" w:history="1">
        <w:r w:rsidRPr="00496CE6">
          <w:rPr>
            <w:rStyle w:val="Hyperlink"/>
            <w:rFonts w:ascii="Calibri" w:hAnsi="Calibri" w:cs="Calibri"/>
            <w:sz w:val="24"/>
            <w:szCs w:val="24"/>
          </w:rPr>
          <w:t>EBSCO Connect</w:t>
        </w:r>
      </w:hyperlink>
      <w:r w:rsidRPr="00496CE6">
        <w:rPr>
          <w:rFonts w:ascii="Calibri" w:hAnsi="Calibri" w:cs="Calibri"/>
          <w:sz w:val="24"/>
          <w:szCs w:val="24"/>
        </w:rPr>
        <w:t xml:space="preserve"> offers some great resources for teachers, including </w:t>
      </w:r>
      <w:hyperlink r:id="rId7" w:history="1">
        <w:r w:rsidRPr="00496CE6">
          <w:rPr>
            <w:rStyle w:val="Hyperlink"/>
            <w:rFonts w:ascii="Calibri" w:hAnsi="Calibri" w:cs="Calibri"/>
            <w:sz w:val="24"/>
            <w:szCs w:val="24"/>
          </w:rPr>
          <w:t>lesson plans</w:t>
        </w:r>
      </w:hyperlink>
      <w:r w:rsidRPr="00496CE6">
        <w:rPr>
          <w:rFonts w:ascii="Calibri" w:hAnsi="Calibri" w:cs="Calibri"/>
          <w:sz w:val="24"/>
          <w:szCs w:val="24"/>
        </w:rPr>
        <w:t xml:space="preserve"> that integrate EBSCO resources into the curriculum.</w:t>
      </w:r>
    </w:p>
    <w:p w14:paraId="4D9CAA35" w14:textId="77777777" w:rsidR="00B009D9" w:rsidRPr="00496CE6" w:rsidRDefault="00B009D9" w:rsidP="00496CE6">
      <w:pPr>
        <w:pStyle w:val="NoSpacing"/>
        <w:rPr>
          <w:sz w:val="24"/>
          <w:szCs w:val="24"/>
        </w:rPr>
      </w:pPr>
    </w:p>
    <w:p w14:paraId="0E3A88C0" w14:textId="435B13CF" w:rsidR="00B009D9" w:rsidRDefault="00B009D9" w:rsidP="00496CE6">
      <w:pPr>
        <w:spacing w:after="0" w:line="240" w:lineRule="auto"/>
        <w:rPr>
          <w:rFonts w:ascii="Calibri" w:hAnsi="Calibri" w:cs="Calibri"/>
          <w:sz w:val="24"/>
          <w:szCs w:val="24"/>
        </w:rPr>
      </w:pPr>
      <w:r>
        <w:rPr>
          <w:sz w:val="24"/>
          <w:szCs w:val="24"/>
        </w:rPr>
        <w:t xml:space="preserve">To begin using </w:t>
      </w:r>
      <w:r w:rsidRPr="001247BC">
        <w:rPr>
          <w:sz w:val="24"/>
          <w:szCs w:val="24"/>
        </w:rPr>
        <w:t>History</w:t>
      </w:r>
      <w:r w:rsidR="005C0674">
        <w:rPr>
          <w:sz w:val="24"/>
          <w:szCs w:val="24"/>
        </w:rPr>
        <w:t xml:space="preserve"> Reference Source</w:t>
      </w:r>
      <w:r>
        <w:rPr>
          <w:sz w:val="24"/>
          <w:szCs w:val="24"/>
        </w:rPr>
        <w:t xml:space="preserve">, </w:t>
      </w:r>
      <w:r w:rsidR="00684C56">
        <w:rPr>
          <w:sz w:val="24"/>
          <w:szCs w:val="24"/>
        </w:rPr>
        <w:t>visit</w:t>
      </w:r>
      <w:r>
        <w:rPr>
          <w:sz w:val="24"/>
          <w:szCs w:val="24"/>
        </w:rPr>
        <w:t xml:space="preserve"> the library website: </w:t>
      </w:r>
      <w:r>
        <w:rPr>
          <w:sz w:val="24"/>
          <w:szCs w:val="24"/>
          <w:highlight w:val="yellow"/>
        </w:rPr>
        <w:t>[insert direct URL]</w:t>
      </w:r>
      <w:r>
        <w:rPr>
          <w:sz w:val="24"/>
          <w:szCs w:val="24"/>
        </w:rPr>
        <w:t>.</w:t>
      </w:r>
    </w:p>
    <w:p w14:paraId="769CEAE3" w14:textId="77777777" w:rsidR="00B009D9" w:rsidRDefault="00B009D9" w:rsidP="00B009D9">
      <w:pPr>
        <w:spacing w:after="0" w:line="240" w:lineRule="auto"/>
        <w:rPr>
          <w:rFonts w:ascii="Calibri" w:hAnsi="Calibri" w:cs="Calibri"/>
          <w:sz w:val="24"/>
          <w:szCs w:val="24"/>
        </w:rPr>
      </w:pPr>
    </w:p>
    <w:p w14:paraId="7CEC0F0E" w14:textId="649BFB2D" w:rsidR="00B009D9" w:rsidRPr="00446D36" w:rsidRDefault="00B009D9" w:rsidP="00B009D9">
      <w:pPr>
        <w:spacing w:after="0" w:line="240" w:lineRule="auto"/>
        <w:rPr>
          <w:rFonts w:ascii="Calibri" w:hAnsi="Calibri" w:cs="Calibri"/>
          <w:sz w:val="24"/>
          <w:szCs w:val="24"/>
        </w:rPr>
      </w:pPr>
      <w:r w:rsidRPr="00446D36">
        <w:rPr>
          <w:rFonts w:ascii="Calibri" w:hAnsi="Calibri" w:cs="Calibri"/>
          <w:sz w:val="24"/>
          <w:szCs w:val="24"/>
        </w:rPr>
        <w:t xml:space="preserve">Please feel free to contact me directly with any questions about </w:t>
      </w:r>
      <w:r w:rsidR="005C0674">
        <w:rPr>
          <w:rFonts w:ascii="Calibri" w:hAnsi="Calibri" w:cs="Calibri"/>
          <w:iCs/>
          <w:sz w:val="24"/>
          <w:szCs w:val="24"/>
        </w:rPr>
        <w:t>History Reference Source</w:t>
      </w:r>
      <w:r w:rsidRPr="00446D36">
        <w:rPr>
          <w:rFonts w:ascii="Calibri" w:hAnsi="Calibri" w:cs="Calibri"/>
          <w:sz w:val="24"/>
          <w:szCs w:val="24"/>
        </w:rPr>
        <w:t>, or if you have suggestions for how we can help support you and your students via the library’s online resources.</w:t>
      </w:r>
    </w:p>
    <w:p w14:paraId="070A9163" w14:textId="77777777" w:rsidR="00B009D9" w:rsidRDefault="00B009D9" w:rsidP="00B009D9">
      <w:pPr>
        <w:spacing w:after="0" w:line="240" w:lineRule="auto"/>
        <w:rPr>
          <w:sz w:val="24"/>
          <w:szCs w:val="24"/>
        </w:rPr>
      </w:pPr>
    </w:p>
    <w:p w14:paraId="3B783BD6" w14:textId="77777777" w:rsidR="00B009D9" w:rsidRDefault="00B009D9" w:rsidP="00B009D9">
      <w:pPr>
        <w:spacing w:after="0" w:line="240" w:lineRule="auto"/>
        <w:rPr>
          <w:sz w:val="24"/>
          <w:szCs w:val="24"/>
        </w:rPr>
      </w:pPr>
      <w:r>
        <w:rPr>
          <w:sz w:val="24"/>
          <w:szCs w:val="24"/>
        </w:rPr>
        <w:t>Sincerely,</w:t>
      </w:r>
    </w:p>
    <w:p w14:paraId="0E9C556A" w14:textId="77777777" w:rsidR="00B009D9" w:rsidRDefault="00B009D9" w:rsidP="00B009D9">
      <w:pPr>
        <w:spacing w:after="0" w:line="240" w:lineRule="auto"/>
        <w:rPr>
          <w:sz w:val="24"/>
          <w:szCs w:val="24"/>
        </w:rPr>
      </w:pPr>
      <w:r>
        <w:rPr>
          <w:sz w:val="24"/>
          <w:szCs w:val="24"/>
          <w:highlight w:val="yellow"/>
        </w:rPr>
        <w:t>[insert your name]</w:t>
      </w:r>
    </w:p>
    <w:p w14:paraId="4D791F47" w14:textId="1E8580BA" w:rsidR="00B009D9" w:rsidRDefault="00B009D9" w:rsidP="00B738AC">
      <w:pPr>
        <w:spacing w:after="0" w:line="240" w:lineRule="auto"/>
        <w:rPr>
          <w:sz w:val="24"/>
          <w:szCs w:val="24"/>
        </w:rPr>
      </w:pPr>
    </w:p>
    <w:p w14:paraId="44CD4282" w14:textId="77777777" w:rsidR="006F6080" w:rsidRDefault="006F6080" w:rsidP="00B738AC">
      <w:pPr>
        <w:spacing w:after="0" w:line="240" w:lineRule="auto"/>
        <w:rPr>
          <w:sz w:val="24"/>
          <w:szCs w:val="24"/>
        </w:rPr>
      </w:pPr>
    </w:p>
    <w:p w14:paraId="55664D9D" w14:textId="77777777" w:rsidR="008805B4" w:rsidRDefault="008805B4">
      <w:pPr>
        <w:spacing w:line="259" w:lineRule="auto"/>
        <w:rPr>
          <w:b/>
          <w:bCs/>
          <w:color w:val="4472C4" w:themeColor="accent1"/>
          <w:sz w:val="24"/>
          <w:szCs w:val="24"/>
        </w:rPr>
      </w:pPr>
      <w:r>
        <w:rPr>
          <w:b/>
          <w:bCs/>
          <w:color w:val="4472C4" w:themeColor="accent1"/>
          <w:sz w:val="24"/>
          <w:szCs w:val="24"/>
        </w:rPr>
        <w:br w:type="page"/>
      </w:r>
    </w:p>
    <w:p w14:paraId="2562A3CB" w14:textId="6F6A204E" w:rsidR="0067427A" w:rsidRDefault="0067427A" w:rsidP="00B738AC">
      <w:pPr>
        <w:spacing w:after="0" w:line="240" w:lineRule="auto"/>
        <w:rPr>
          <w:b/>
          <w:bCs/>
          <w:color w:val="4472C4" w:themeColor="accent1"/>
          <w:sz w:val="24"/>
          <w:szCs w:val="24"/>
        </w:rPr>
      </w:pPr>
      <w:r>
        <w:rPr>
          <w:b/>
          <w:bCs/>
          <w:color w:val="4472C4" w:themeColor="accent1"/>
          <w:sz w:val="24"/>
          <w:szCs w:val="24"/>
        </w:rPr>
        <w:lastRenderedPageBreak/>
        <w:t>AUDIENCE: LIBRARIANS</w:t>
      </w:r>
    </w:p>
    <w:p w14:paraId="46CCC04E" w14:textId="77777777" w:rsidR="00F10265" w:rsidRDefault="00F10265" w:rsidP="00B738AC">
      <w:pPr>
        <w:spacing w:after="0" w:line="240" w:lineRule="auto"/>
        <w:rPr>
          <w:i/>
          <w:iCs/>
          <w:sz w:val="24"/>
          <w:szCs w:val="24"/>
        </w:rPr>
      </w:pPr>
    </w:p>
    <w:p w14:paraId="1809E3BF" w14:textId="19149CB6" w:rsidR="00E62DCF" w:rsidRDefault="0067427A" w:rsidP="00B738AC">
      <w:pPr>
        <w:spacing w:after="0" w:line="240" w:lineRule="auto"/>
        <w:rPr>
          <w:i/>
          <w:iCs/>
          <w:sz w:val="24"/>
          <w:szCs w:val="24"/>
        </w:rPr>
      </w:pPr>
      <w:r>
        <w:rPr>
          <w:i/>
          <w:iCs/>
          <w:sz w:val="24"/>
          <w:szCs w:val="24"/>
        </w:rPr>
        <w:t xml:space="preserve">Subject line: </w:t>
      </w:r>
      <w:r w:rsidR="00E262C2">
        <w:rPr>
          <w:i/>
          <w:iCs/>
          <w:sz w:val="24"/>
          <w:szCs w:val="24"/>
        </w:rPr>
        <w:t>Help your students with history research</w:t>
      </w:r>
    </w:p>
    <w:p w14:paraId="2A8CF598" w14:textId="267C9B6A" w:rsidR="0067427A" w:rsidRDefault="0067427A" w:rsidP="00B738AC">
      <w:pPr>
        <w:spacing w:after="0" w:line="240" w:lineRule="auto"/>
        <w:rPr>
          <w:i/>
          <w:iCs/>
          <w:sz w:val="24"/>
          <w:szCs w:val="24"/>
        </w:rPr>
      </w:pPr>
      <w:r>
        <w:rPr>
          <w:i/>
          <w:iCs/>
          <w:sz w:val="24"/>
          <w:szCs w:val="24"/>
        </w:rPr>
        <w:t xml:space="preserve">Preheader: </w:t>
      </w:r>
      <w:r w:rsidR="009250FA">
        <w:rPr>
          <w:i/>
          <w:iCs/>
          <w:sz w:val="24"/>
          <w:szCs w:val="24"/>
        </w:rPr>
        <w:t>Find content to support classroom instruction with History</w:t>
      </w:r>
      <w:r w:rsidR="00292A91">
        <w:rPr>
          <w:i/>
          <w:iCs/>
          <w:sz w:val="24"/>
          <w:szCs w:val="24"/>
        </w:rPr>
        <w:t xml:space="preserve"> Reference Source</w:t>
      </w:r>
    </w:p>
    <w:p w14:paraId="7CB6A294" w14:textId="77777777" w:rsidR="0067427A" w:rsidRDefault="0067427A" w:rsidP="00B738AC">
      <w:pPr>
        <w:spacing w:after="0" w:line="240" w:lineRule="auto"/>
        <w:rPr>
          <w:b/>
          <w:bCs/>
          <w:sz w:val="24"/>
          <w:szCs w:val="24"/>
        </w:rPr>
      </w:pPr>
    </w:p>
    <w:p w14:paraId="4EFCC2F6" w14:textId="52AC75AC" w:rsidR="0067427A" w:rsidRPr="00A64AE7" w:rsidRDefault="004826C2" w:rsidP="00B738AC">
      <w:pPr>
        <w:spacing w:after="0" w:line="240" w:lineRule="auto"/>
        <w:rPr>
          <w:sz w:val="32"/>
          <w:szCs w:val="32"/>
        </w:rPr>
      </w:pPr>
      <w:r>
        <w:rPr>
          <w:sz w:val="32"/>
          <w:szCs w:val="32"/>
        </w:rPr>
        <w:t>Enhance</w:t>
      </w:r>
      <w:r w:rsidR="00A64AE7">
        <w:rPr>
          <w:sz w:val="32"/>
          <w:szCs w:val="32"/>
        </w:rPr>
        <w:t xml:space="preserve"> teaching and learning in social studies classes</w:t>
      </w:r>
    </w:p>
    <w:p w14:paraId="54947794" w14:textId="77777777" w:rsidR="00A64AE7" w:rsidRDefault="00A64AE7" w:rsidP="00B738AC">
      <w:pPr>
        <w:spacing w:after="0" w:line="240" w:lineRule="auto"/>
        <w:rPr>
          <w:sz w:val="24"/>
          <w:szCs w:val="24"/>
        </w:rPr>
      </w:pPr>
    </w:p>
    <w:p w14:paraId="6BD271C3" w14:textId="79C47329" w:rsidR="004F7D47" w:rsidRDefault="004F7D47" w:rsidP="004F7D47">
      <w:pPr>
        <w:spacing w:after="0" w:line="240" w:lineRule="auto"/>
        <w:rPr>
          <w:rStyle w:val="normaltextrun"/>
          <w:rFonts w:cstheme="minorHAnsi"/>
          <w:sz w:val="24"/>
          <w:szCs w:val="24"/>
          <w:shd w:val="clear" w:color="auto" w:fill="FFFFFF"/>
        </w:rPr>
      </w:pPr>
      <w:r>
        <w:rPr>
          <w:rFonts w:cstheme="minorHAnsi"/>
          <w:sz w:val="24"/>
          <w:szCs w:val="24"/>
        </w:rPr>
        <w:t xml:space="preserve">Our </w:t>
      </w:r>
      <w:r w:rsidR="00186FBE" w:rsidRPr="00186FBE">
        <w:rPr>
          <w:rFonts w:cstheme="minorHAnsi"/>
          <w:sz w:val="24"/>
          <w:szCs w:val="24"/>
          <w:highlight w:val="yellow"/>
        </w:rPr>
        <w:t>[</w:t>
      </w:r>
      <w:r w:rsidRPr="00186FBE">
        <w:rPr>
          <w:rFonts w:cstheme="minorHAnsi"/>
          <w:sz w:val="24"/>
          <w:szCs w:val="24"/>
          <w:highlight w:val="yellow"/>
        </w:rPr>
        <w:t>school</w:t>
      </w:r>
      <w:r w:rsidR="00186FBE" w:rsidRPr="00186FBE">
        <w:rPr>
          <w:rFonts w:cstheme="minorHAnsi"/>
          <w:sz w:val="24"/>
          <w:szCs w:val="24"/>
          <w:highlight w:val="yellow"/>
        </w:rPr>
        <w:t>/</w:t>
      </w:r>
      <w:r w:rsidRPr="00186FBE">
        <w:rPr>
          <w:rFonts w:cstheme="minorHAnsi"/>
          <w:sz w:val="24"/>
          <w:szCs w:val="24"/>
          <w:highlight w:val="yellow"/>
        </w:rPr>
        <w:t>library</w:t>
      </w:r>
      <w:r w:rsidR="00186FBE" w:rsidRPr="00186FBE">
        <w:rPr>
          <w:rFonts w:cstheme="minorHAnsi"/>
          <w:sz w:val="24"/>
          <w:szCs w:val="24"/>
          <w:highlight w:val="yellow"/>
        </w:rPr>
        <w:t>]</w:t>
      </w:r>
      <w:r>
        <w:rPr>
          <w:rFonts w:cstheme="minorHAnsi"/>
          <w:sz w:val="24"/>
          <w:szCs w:val="24"/>
        </w:rPr>
        <w:t xml:space="preserve"> provides access to </w:t>
      </w:r>
      <w:r w:rsidR="00C87B09" w:rsidRPr="008A3D36">
        <w:rPr>
          <w:rStyle w:val="normaltextrun"/>
          <w:rFonts w:cstheme="minorHAnsi"/>
          <w:b/>
          <w:bCs/>
          <w:sz w:val="24"/>
          <w:szCs w:val="24"/>
          <w:shd w:val="clear" w:color="auto" w:fill="FFFFFF"/>
        </w:rPr>
        <w:t>History</w:t>
      </w:r>
      <w:r w:rsidR="00C87B09">
        <w:rPr>
          <w:rStyle w:val="normaltextrun"/>
          <w:rFonts w:cstheme="minorHAnsi"/>
          <w:b/>
          <w:bCs/>
          <w:sz w:val="24"/>
          <w:szCs w:val="24"/>
          <w:shd w:val="clear" w:color="auto" w:fill="FFFFFF"/>
        </w:rPr>
        <w:t xml:space="preserve"> Reference Source</w:t>
      </w:r>
      <w:r>
        <w:rPr>
          <w:rFonts w:cstheme="minorHAnsi"/>
          <w:sz w:val="24"/>
          <w:szCs w:val="24"/>
        </w:rPr>
        <w:t xml:space="preserve">, a </w:t>
      </w:r>
      <w:r>
        <w:rPr>
          <w:rFonts w:cstheme="minorHAnsi"/>
          <w:iCs/>
          <w:sz w:val="24"/>
          <w:szCs w:val="24"/>
        </w:rPr>
        <w:t xml:space="preserve">high-quality, full-text </w:t>
      </w:r>
      <w:r w:rsidR="00195C07">
        <w:rPr>
          <w:rFonts w:cstheme="minorHAnsi"/>
          <w:iCs/>
          <w:sz w:val="24"/>
          <w:szCs w:val="24"/>
        </w:rPr>
        <w:t>database</w:t>
      </w:r>
      <w:r>
        <w:rPr>
          <w:rFonts w:cstheme="minorHAnsi"/>
          <w:iCs/>
          <w:sz w:val="24"/>
          <w:szCs w:val="24"/>
        </w:rPr>
        <w:t xml:space="preserve"> from EBSCO. </w:t>
      </w:r>
      <w:r w:rsidR="00C87B09">
        <w:rPr>
          <w:rFonts w:cstheme="minorHAnsi"/>
          <w:iCs/>
          <w:sz w:val="24"/>
          <w:szCs w:val="24"/>
        </w:rPr>
        <w:t xml:space="preserve">Available through </w:t>
      </w:r>
      <w:r w:rsidRPr="001247BC">
        <w:rPr>
          <w:rFonts w:cstheme="minorHAnsi"/>
          <w:iCs/>
          <w:sz w:val="24"/>
          <w:szCs w:val="24"/>
        </w:rPr>
        <w:t>Explora</w:t>
      </w:r>
      <w:r w:rsidR="00C87B09">
        <w:rPr>
          <w:rFonts w:cstheme="minorHAnsi"/>
          <w:iCs/>
          <w:sz w:val="24"/>
          <w:szCs w:val="24"/>
        </w:rPr>
        <w:t>,</w:t>
      </w:r>
      <w:r w:rsidRPr="001247BC">
        <w:rPr>
          <w:rFonts w:cstheme="minorHAnsi"/>
          <w:iCs/>
          <w:sz w:val="24"/>
          <w:szCs w:val="24"/>
        </w:rPr>
        <w:t xml:space="preserve"> History</w:t>
      </w:r>
      <w:r w:rsidR="00C87B09">
        <w:rPr>
          <w:rFonts w:cstheme="minorHAnsi"/>
          <w:iCs/>
          <w:sz w:val="24"/>
          <w:szCs w:val="24"/>
        </w:rPr>
        <w:t xml:space="preserve"> Reference Source</w:t>
      </w:r>
      <w:r w:rsidRPr="00F91BCF">
        <w:rPr>
          <w:rFonts w:cstheme="minorHAnsi"/>
          <w:b/>
          <w:bCs/>
          <w:iCs/>
          <w:sz w:val="24"/>
          <w:szCs w:val="24"/>
        </w:rPr>
        <w:t xml:space="preserve"> </w:t>
      </w:r>
      <w:r>
        <w:rPr>
          <w:rStyle w:val="normaltextrun"/>
          <w:rFonts w:cstheme="minorHAnsi"/>
          <w:sz w:val="24"/>
          <w:szCs w:val="24"/>
          <w:shd w:val="clear" w:color="auto" w:fill="FFFFFF"/>
        </w:rPr>
        <w:t>supports the research needs of high school students and provides additional curriculum support for teachers of history, government and current events classes.</w:t>
      </w:r>
    </w:p>
    <w:p w14:paraId="3E4A65BE" w14:textId="77777777" w:rsidR="0043432B" w:rsidRDefault="0043432B" w:rsidP="00E1643E">
      <w:pPr>
        <w:spacing w:after="0" w:line="240" w:lineRule="auto"/>
        <w:rPr>
          <w:rStyle w:val="normaltextrun"/>
          <w:rFonts w:cstheme="minorHAnsi"/>
          <w:sz w:val="24"/>
          <w:szCs w:val="24"/>
          <w:shd w:val="clear" w:color="auto" w:fill="FFFFFF"/>
        </w:rPr>
      </w:pPr>
    </w:p>
    <w:p w14:paraId="64BD2570" w14:textId="3DFB1A64" w:rsidR="0067427A" w:rsidRPr="0043432B" w:rsidRDefault="002A495F" w:rsidP="0043432B">
      <w:pPr>
        <w:spacing w:after="0" w:line="240" w:lineRule="auto"/>
        <w:rPr>
          <w:rStyle w:val="eop"/>
          <w:rFonts w:cstheme="minorHAnsi"/>
          <w:sz w:val="24"/>
          <w:szCs w:val="24"/>
          <w:shd w:val="clear" w:color="auto" w:fill="FFFFFF"/>
        </w:rPr>
      </w:pPr>
      <w:r>
        <w:rPr>
          <w:rStyle w:val="normaltextrun"/>
          <w:rFonts w:cstheme="minorHAnsi"/>
          <w:sz w:val="24"/>
          <w:szCs w:val="24"/>
          <w:shd w:val="clear" w:color="auto" w:fill="FFFFFF"/>
        </w:rPr>
        <w:t xml:space="preserve">Covering the earliest civilizations through the 21st century, </w:t>
      </w:r>
      <w:r w:rsidR="00E1643E">
        <w:rPr>
          <w:rStyle w:val="normaltextrun"/>
          <w:rFonts w:cstheme="minorHAnsi"/>
          <w:sz w:val="24"/>
          <w:szCs w:val="24"/>
          <w:shd w:val="clear" w:color="auto" w:fill="FFFFFF"/>
        </w:rPr>
        <w:t>this research tool contains thousands of reliable magazine articles, e-books, primary source documents, biographies, photos, maps, videos and more.</w:t>
      </w:r>
      <w:r w:rsidR="0043432B">
        <w:rPr>
          <w:rStyle w:val="normaltextrun"/>
          <w:rFonts w:cstheme="minorHAnsi"/>
          <w:sz w:val="24"/>
          <w:szCs w:val="24"/>
          <w:shd w:val="clear" w:color="auto" w:fill="FFFFFF"/>
        </w:rPr>
        <w:t xml:space="preserve"> </w:t>
      </w:r>
      <w:r w:rsidR="0067427A">
        <w:rPr>
          <w:rStyle w:val="eop"/>
          <w:rFonts w:cstheme="minorHAnsi"/>
          <w:sz w:val="24"/>
          <w:szCs w:val="24"/>
          <w:shd w:val="clear" w:color="auto" w:fill="FFFFFF"/>
        </w:rPr>
        <w:t>Subjects include:</w:t>
      </w:r>
    </w:p>
    <w:p w14:paraId="1EB1490B" w14:textId="77777777" w:rsidR="00CA1A88" w:rsidRDefault="00CA1A88" w:rsidP="00B738AC">
      <w:pPr>
        <w:pStyle w:val="NoSpacing"/>
        <w:rPr>
          <w:rStyle w:val="eop"/>
          <w:rFonts w:asciiTheme="minorHAnsi" w:hAnsiTheme="minorHAnsi" w:cstheme="minorHAnsi"/>
          <w:sz w:val="24"/>
          <w:szCs w:val="24"/>
          <w:shd w:val="clear" w:color="auto" w:fill="FFFFFF"/>
        </w:rPr>
      </w:pPr>
    </w:p>
    <w:p w14:paraId="1AD35FF9" w14:textId="77777777" w:rsidR="006D48B9" w:rsidRDefault="006D48B9" w:rsidP="006D48B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Ancient Egypt</w:t>
      </w:r>
    </w:p>
    <w:p w14:paraId="3A1581B0" w14:textId="77777777" w:rsidR="006D48B9" w:rsidRDefault="006D48B9" w:rsidP="006D48B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Aztec Empire</w:t>
      </w:r>
    </w:p>
    <w:p w14:paraId="661D198C" w14:textId="77777777" w:rsidR="006D48B9" w:rsidRDefault="006D48B9" w:rsidP="006D48B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Machu Picchu</w:t>
      </w:r>
    </w:p>
    <w:p w14:paraId="0569FD2F" w14:textId="77777777" w:rsidR="006D48B9" w:rsidRDefault="006D48B9" w:rsidP="006D48B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Great Wall of China</w:t>
      </w:r>
    </w:p>
    <w:p w14:paraId="4E22A813" w14:textId="77777777" w:rsidR="006D48B9" w:rsidRDefault="006D48B9" w:rsidP="006D48B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Middle Ages</w:t>
      </w:r>
    </w:p>
    <w:p w14:paraId="2296BCFE" w14:textId="77777777" w:rsidR="006D48B9" w:rsidRDefault="006D48B9" w:rsidP="006D48B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Renaissance</w:t>
      </w:r>
    </w:p>
    <w:p w14:paraId="0BDD18D2" w14:textId="77777777" w:rsidR="006D48B9" w:rsidRDefault="006D48B9" w:rsidP="006D48B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American Revolution</w:t>
      </w:r>
    </w:p>
    <w:p w14:paraId="3C0DDAC6" w14:textId="77777777" w:rsidR="006D48B9" w:rsidRDefault="006D48B9" w:rsidP="006D48B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French Revolution</w:t>
      </w:r>
    </w:p>
    <w:p w14:paraId="7A8EB764" w14:textId="77777777" w:rsidR="006D48B9" w:rsidRDefault="006D48B9" w:rsidP="006D48B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U.S. Constitution</w:t>
      </w:r>
    </w:p>
    <w:p w14:paraId="501E72E2" w14:textId="77777777" w:rsidR="006D48B9" w:rsidRDefault="006D48B9" w:rsidP="006D48B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Atlantic Slave Trade</w:t>
      </w:r>
    </w:p>
    <w:p w14:paraId="3B2A362C" w14:textId="77777777" w:rsidR="006D48B9" w:rsidRDefault="006D48B9" w:rsidP="006D48B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Civil War &amp; Reconstruction</w:t>
      </w:r>
    </w:p>
    <w:p w14:paraId="5D6D094E" w14:textId="77777777" w:rsidR="006D48B9" w:rsidRDefault="006D48B9" w:rsidP="006D48B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Industrial Revolution</w:t>
      </w:r>
    </w:p>
    <w:p w14:paraId="3B0ACE93" w14:textId="77777777" w:rsidR="006D48B9" w:rsidRDefault="006D48B9" w:rsidP="006D48B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Great Depression</w:t>
      </w:r>
    </w:p>
    <w:p w14:paraId="28A3C40E" w14:textId="77777777" w:rsidR="006D48B9" w:rsidRDefault="006D48B9" w:rsidP="006D48B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World Wars I and II</w:t>
      </w:r>
    </w:p>
    <w:p w14:paraId="2DA52115" w14:textId="77777777" w:rsidR="006D48B9" w:rsidRDefault="006D48B9" w:rsidP="006D48B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Civil Rights Movement</w:t>
      </w:r>
    </w:p>
    <w:p w14:paraId="32F2EDDC" w14:textId="77777777" w:rsidR="006D48B9" w:rsidRDefault="006D48B9" w:rsidP="006D48B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Moon Landing</w:t>
      </w:r>
    </w:p>
    <w:p w14:paraId="2C9BD27C" w14:textId="77777777" w:rsidR="006D48B9" w:rsidRDefault="006D48B9" w:rsidP="006D48B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Cold War</w:t>
      </w:r>
    </w:p>
    <w:p w14:paraId="70E6B669" w14:textId="77777777" w:rsidR="006D48B9" w:rsidRDefault="006D48B9" w:rsidP="006D48B9">
      <w:pPr>
        <w:pStyle w:val="NoSpacing"/>
        <w:numPr>
          <w:ilvl w:val="0"/>
          <w:numId w:val="17"/>
        </w:numPr>
        <w:rPr>
          <w:rFonts w:asciiTheme="minorHAnsi" w:hAnsiTheme="minorHAnsi" w:cstheme="minorHAnsi"/>
          <w:sz w:val="24"/>
          <w:szCs w:val="24"/>
        </w:rPr>
      </w:pPr>
      <w:r>
        <w:rPr>
          <w:rFonts w:asciiTheme="minorHAnsi" w:hAnsiTheme="minorHAnsi" w:cstheme="minorHAnsi"/>
          <w:sz w:val="24"/>
          <w:szCs w:val="24"/>
        </w:rPr>
        <w:t>War on Terror</w:t>
      </w:r>
    </w:p>
    <w:p w14:paraId="2FB8A0E6" w14:textId="77777777" w:rsidR="00BA5620" w:rsidRDefault="00BA5620" w:rsidP="00B738AC">
      <w:pPr>
        <w:pStyle w:val="NoSpacing"/>
        <w:rPr>
          <w:sz w:val="24"/>
          <w:szCs w:val="24"/>
        </w:rPr>
      </w:pPr>
    </w:p>
    <w:p w14:paraId="7A5CD576" w14:textId="09E28CA5" w:rsidR="00F84771" w:rsidRDefault="00666876" w:rsidP="00B738AC">
      <w:pPr>
        <w:pStyle w:val="NoSpacing"/>
        <w:rPr>
          <w:sz w:val="24"/>
          <w:szCs w:val="24"/>
        </w:rPr>
      </w:pPr>
      <w:r>
        <w:rPr>
          <w:sz w:val="24"/>
          <w:szCs w:val="24"/>
        </w:rPr>
        <w:t xml:space="preserve">Using </w:t>
      </w:r>
      <w:r w:rsidR="005C0674">
        <w:rPr>
          <w:sz w:val="24"/>
          <w:szCs w:val="24"/>
        </w:rPr>
        <w:t>History Reference Source</w:t>
      </w:r>
      <w:r>
        <w:rPr>
          <w:sz w:val="24"/>
          <w:szCs w:val="24"/>
        </w:rPr>
        <w:t>, students can:</w:t>
      </w:r>
    </w:p>
    <w:p w14:paraId="25F516DB" w14:textId="77777777" w:rsidR="00636C12" w:rsidRDefault="00636C12" w:rsidP="00B738AC">
      <w:pPr>
        <w:pStyle w:val="NoSpacing"/>
        <w:rPr>
          <w:sz w:val="24"/>
          <w:szCs w:val="24"/>
        </w:rPr>
      </w:pPr>
    </w:p>
    <w:p w14:paraId="73E86FDB" w14:textId="77777777" w:rsidR="00643AA4" w:rsidRPr="00643AA4" w:rsidRDefault="00643AA4" w:rsidP="00B738AC">
      <w:pPr>
        <w:numPr>
          <w:ilvl w:val="0"/>
          <w:numId w:val="4"/>
        </w:numPr>
        <w:spacing w:after="0" w:line="240" w:lineRule="auto"/>
        <w:rPr>
          <w:rFonts w:ascii="Calibri" w:hAnsi="Calibri" w:cs="Calibri"/>
          <w:sz w:val="24"/>
          <w:szCs w:val="24"/>
        </w:rPr>
      </w:pPr>
      <w:r w:rsidRPr="00643AA4">
        <w:rPr>
          <w:rFonts w:ascii="Calibri" w:hAnsi="Calibri" w:cs="Calibri"/>
          <w:sz w:val="24"/>
          <w:szCs w:val="24"/>
        </w:rPr>
        <w:t>Search for articles, e-books, news, videos and more using a single search box</w:t>
      </w:r>
    </w:p>
    <w:p w14:paraId="27F16CD2" w14:textId="1B7F0C22" w:rsidR="00643AA4" w:rsidRPr="00643AA4" w:rsidRDefault="00643AA4" w:rsidP="00B738AC">
      <w:pPr>
        <w:numPr>
          <w:ilvl w:val="0"/>
          <w:numId w:val="4"/>
        </w:numPr>
        <w:spacing w:after="0" w:line="240" w:lineRule="auto"/>
        <w:rPr>
          <w:rFonts w:ascii="Calibri" w:hAnsi="Calibri" w:cs="Calibri"/>
        </w:rPr>
      </w:pPr>
      <w:r w:rsidRPr="00643AA4">
        <w:rPr>
          <w:rFonts w:ascii="Calibri" w:hAnsi="Calibri" w:cs="Calibri"/>
          <w:sz w:val="24"/>
          <w:szCs w:val="24"/>
        </w:rPr>
        <w:t>Browse popular topics by category to get research ideas</w:t>
      </w:r>
    </w:p>
    <w:p w14:paraId="5A18E33D" w14:textId="0446DE0D" w:rsidR="00CF74B4" w:rsidRDefault="00CF74B4" w:rsidP="00CF74B4">
      <w:pPr>
        <w:pStyle w:val="ListParagraph"/>
        <w:numPr>
          <w:ilvl w:val="0"/>
          <w:numId w:val="4"/>
        </w:numPr>
        <w:rPr>
          <w:rFonts w:ascii="Calibri" w:hAnsi="Calibri" w:cs="Calibri"/>
        </w:rPr>
      </w:pPr>
      <w:r>
        <w:rPr>
          <w:rFonts w:ascii="Calibri" w:hAnsi="Calibri" w:cs="Calibri"/>
        </w:rPr>
        <w:t>S</w:t>
      </w:r>
      <w:r w:rsidRPr="00CF74B4">
        <w:rPr>
          <w:rFonts w:ascii="Calibri" w:hAnsi="Calibri" w:cs="Calibri"/>
        </w:rPr>
        <w:t xml:space="preserve">ave articles to </w:t>
      </w:r>
      <w:r w:rsidRPr="00CF74B4">
        <w:rPr>
          <w:rFonts w:ascii="Calibri" w:hAnsi="Calibri" w:cs="Calibri"/>
          <w:highlight w:val="yellow"/>
        </w:rPr>
        <w:t>[Google Drive/Microsoft OneDrive]</w:t>
      </w:r>
      <w:r>
        <w:rPr>
          <w:rFonts w:ascii="Calibri" w:hAnsi="Calibri" w:cs="Calibri"/>
        </w:rPr>
        <w:t xml:space="preserve"> or </w:t>
      </w:r>
      <w:r w:rsidR="00DA1FC8">
        <w:rPr>
          <w:rFonts w:ascii="Calibri" w:hAnsi="Calibri" w:cs="Calibri"/>
        </w:rPr>
        <w:t xml:space="preserve">password-protected </w:t>
      </w:r>
      <w:r w:rsidR="006314CA">
        <w:rPr>
          <w:rFonts w:ascii="Calibri" w:hAnsi="Calibri" w:cs="Calibri"/>
        </w:rPr>
        <w:t xml:space="preserve">personal </w:t>
      </w:r>
      <w:r w:rsidR="00DA1FC8">
        <w:rPr>
          <w:rFonts w:ascii="Calibri" w:hAnsi="Calibri" w:cs="Calibri"/>
        </w:rPr>
        <w:t>folders</w:t>
      </w:r>
    </w:p>
    <w:p w14:paraId="2DC152B8" w14:textId="6C8F26F2" w:rsidR="00A5576F" w:rsidRPr="00CF74B4" w:rsidRDefault="00A5576F" w:rsidP="00CF74B4">
      <w:pPr>
        <w:pStyle w:val="ListParagraph"/>
        <w:numPr>
          <w:ilvl w:val="0"/>
          <w:numId w:val="4"/>
        </w:numPr>
        <w:rPr>
          <w:rFonts w:ascii="Calibri" w:hAnsi="Calibri" w:cs="Calibri"/>
        </w:rPr>
      </w:pPr>
      <w:r w:rsidRPr="003819C6">
        <w:rPr>
          <w:rFonts w:ascii="Calibri" w:hAnsi="Calibri" w:cs="Calibri"/>
        </w:rPr>
        <w:t>Use EBSCO’s citation tool to properly format citations (MLA, APA, etc.)</w:t>
      </w:r>
    </w:p>
    <w:p w14:paraId="4B1A7FFE" w14:textId="75DC07CE" w:rsidR="00666876" w:rsidRDefault="00666876" w:rsidP="00B738AC">
      <w:pPr>
        <w:pStyle w:val="NoSpacing"/>
        <w:rPr>
          <w:sz w:val="24"/>
          <w:szCs w:val="24"/>
        </w:rPr>
      </w:pPr>
    </w:p>
    <w:p w14:paraId="15245D14" w14:textId="56EFB625" w:rsidR="00F84771" w:rsidRDefault="00EE0D1F" w:rsidP="00B738AC">
      <w:pPr>
        <w:pStyle w:val="NoSpacing"/>
        <w:rPr>
          <w:sz w:val="24"/>
          <w:szCs w:val="24"/>
        </w:rPr>
      </w:pPr>
      <w:r>
        <w:rPr>
          <w:sz w:val="24"/>
          <w:szCs w:val="24"/>
        </w:rPr>
        <w:t>E</w:t>
      </w:r>
      <w:r w:rsidR="00F84771">
        <w:rPr>
          <w:sz w:val="24"/>
          <w:szCs w:val="24"/>
        </w:rPr>
        <w:t>ducators can</w:t>
      </w:r>
      <w:r>
        <w:rPr>
          <w:sz w:val="24"/>
          <w:szCs w:val="24"/>
        </w:rPr>
        <w:t xml:space="preserve"> also</w:t>
      </w:r>
      <w:r w:rsidR="00F84771">
        <w:rPr>
          <w:sz w:val="24"/>
          <w:szCs w:val="24"/>
        </w:rPr>
        <w:t>:</w:t>
      </w:r>
    </w:p>
    <w:p w14:paraId="68013F69" w14:textId="77777777" w:rsidR="00636C12" w:rsidRDefault="00636C12" w:rsidP="00B738AC">
      <w:pPr>
        <w:pStyle w:val="NoSpacing"/>
        <w:rPr>
          <w:sz w:val="24"/>
          <w:szCs w:val="24"/>
        </w:rPr>
      </w:pPr>
    </w:p>
    <w:p w14:paraId="37092529" w14:textId="77777777" w:rsidR="00095FBA" w:rsidRDefault="00095FBA" w:rsidP="00691DCA">
      <w:pPr>
        <w:numPr>
          <w:ilvl w:val="0"/>
          <w:numId w:val="5"/>
        </w:numPr>
        <w:spacing w:after="0" w:line="240" w:lineRule="auto"/>
        <w:rPr>
          <w:rFonts w:ascii="Calibri" w:hAnsi="Calibri" w:cs="Calibri"/>
          <w:sz w:val="24"/>
          <w:szCs w:val="24"/>
        </w:rPr>
      </w:pPr>
      <w:r w:rsidRPr="00095FBA">
        <w:rPr>
          <w:rFonts w:ascii="Calibri" w:hAnsi="Calibri" w:cs="Calibri"/>
          <w:sz w:val="24"/>
          <w:szCs w:val="24"/>
        </w:rPr>
        <w:t>Limit results to articles that are grade-appropriate and match student reading levels (Lexile® Measures)</w:t>
      </w:r>
    </w:p>
    <w:p w14:paraId="63E54B49" w14:textId="77777777" w:rsidR="00095FBA" w:rsidRPr="00095FBA" w:rsidRDefault="00095FBA" w:rsidP="006513D0">
      <w:pPr>
        <w:numPr>
          <w:ilvl w:val="0"/>
          <w:numId w:val="5"/>
        </w:numPr>
        <w:spacing w:after="0" w:line="240" w:lineRule="auto"/>
        <w:rPr>
          <w:rStyle w:val="Hyperlink"/>
          <w:rFonts w:ascii="Calibri" w:hAnsi="Calibri" w:cs="Calibri"/>
          <w:color w:val="auto"/>
          <w:sz w:val="24"/>
          <w:szCs w:val="24"/>
          <w:u w:val="none"/>
        </w:rPr>
      </w:pPr>
      <w:r w:rsidRPr="00095FBA">
        <w:rPr>
          <w:rFonts w:ascii="Calibri" w:hAnsi="Calibri" w:cs="Calibri"/>
          <w:sz w:val="24"/>
          <w:szCs w:val="24"/>
        </w:rPr>
        <w:t xml:space="preserve">Find content that aligns with curriculum standards across subject areas by using the recommended search strings in EBSCO’s </w:t>
      </w:r>
      <w:hyperlink r:id="rId8" w:history="1">
        <w:r w:rsidRPr="00095FBA">
          <w:rPr>
            <w:rStyle w:val="Hyperlink"/>
            <w:rFonts w:ascii="Calibri" w:hAnsi="Calibri" w:cs="Calibri"/>
            <w:sz w:val="24"/>
            <w:szCs w:val="24"/>
          </w:rPr>
          <w:t>Curriculum Standards Module</w:t>
        </w:r>
      </w:hyperlink>
    </w:p>
    <w:p w14:paraId="0C862E39" w14:textId="609C368B" w:rsidR="00FF66A1" w:rsidRPr="00095FBA" w:rsidRDefault="00FF66A1" w:rsidP="006513D0">
      <w:pPr>
        <w:numPr>
          <w:ilvl w:val="0"/>
          <w:numId w:val="5"/>
        </w:numPr>
        <w:spacing w:after="0" w:line="240" w:lineRule="auto"/>
        <w:rPr>
          <w:rFonts w:ascii="Calibri" w:hAnsi="Calibri" w:cs="Calibri"/>
          <w:sz w:val="24"/>
          <w:szCs w:val="24"/>
        </w:rPr>
      </w:pPr>
      <w:r w:rsidRPr="00095FBA">
        <w:rPr>
          <w:rFonts w:ascii="Calibri" w:hAnsi="Calibri" w:cs="Calibri"/>
          <w:sz w:val="24"/>
          <w:szCs w:val="24"/>
        </w:rPr>
        <w:t xml:space="preserve">Search for content and embed links to full text in online course modules, all from within our school’s LMS, </w:t>
      </w:r>
      <w:r w:rsidRPr="00095FBA">
        <w:rPr>
          <w:rFonts w:ascii="Calibri" w:hAnsi="Calibri" w:cs="Calibri"/>
          <w:sz w:val="24"/>
          <w:szCs w:val="24"/>
          <w:highlight w:val="yellow"/>
        </w:rPr>
        <w:t>[Schoology, Canvas, Blackboard, Moodle, Desire2Learn]</w:t>
      </w:r>
    </w:p>
    <w:p w14:paraId="39B80D51" w14:textId="78C72065" w:rsidR="00DF00BD" w:rsidRPr="00DF00BD" w:rsidRDefault="00DF00BD" w:rsidP="00B738AC">
      <w:pPr>
        <w:numPr>
          <w:ilvl w:val="0"/>
          <w:numId w:val="5"/>
        </w:numPr>
        <w:spacing w:after="0" w:line="240" w:lineRule="auto"/>
        <w:rPr>
          <w:rFonts w:ascii="Calibri" w:hAnsi="Calibri" w:cs="Calibri"/>
          <w:sz w:val="24"/>
          <w:szCs w:val="24"/>
        </w:rPr>
      </w:pPr>
      <w:r w:rsidRPr="00DF00BD">
        <w:rPr>
          <w:rFonts w:ascii="Calibri" w:hAnsi="Calibri" w:cs="Calibri"/>
          <w:sz w:val="24"/>
          <w:szCs w:val="24"/>
        </w:rPr>
        <w:t>Share content with students via Google Classroom</w:t>
      </w:r>
    </w:p>
    <w:p w14:paraId="35340135" w14:textId="72825FA1" w:rsidR="00662BFF" w:rsidRDefault="00662BFF" w:rsidP="00EE0D1F">
      <w:pPr>
        <w:pStyle w:val="NoSpacing"/>
        <w:rPr>
          <w:rFonts w:asciiTheme="minorHAnsi" w:hAnsiTheme="minorHAnsi" w:cstheme="minorHAnsi"/>
          <w:sz w:val="24"/>
          <w:szCs w:val="24"/>
        </w:rPr>
      </w:pPr>
    </w:p>
    <w:p w14:paraId="019089BF" w14:textId="77777777" w:rsidR="00EE0D1F" w:rsidRPr="00496CE6" w:rsidRDefault="00EE0D1F" w:rsidP="00EE0D1F">
      <w:pPr>
        <w:autoSpaceDE w:val="0"/>
        <w:autoSpaceDN w:val="0"/>
        <w:adjustRightInd w:val="0"/>
        <w:spacing w:after="0" w:line="240" w:lineRule="auto"/>
        <w:rPr>
          <w:rFonts w:ascii="Calibri" w:hAnsi="Calibri" w:cs="Calibri"/>
          <w:sz w:val="24"/>
          <w:szCs w:val="24"/>
        </w:rPr>
      </w:pPr>
      <w:r w:rsidRPr="00496CE6">
        <w:rPr>
          <w:rFonts w:ascii="Calibri" w:hAnsi="Calibri" w:cs="Calibri"/>
          <w:sz w:val="24"/>
          <w:szCs w:val="24"/>
        </w:rPr>
        <w:t xml:space="preserve">In addition, </w:t>
      </w:r>
      <w:hyperlink r:id="rId9" w:history="1">
        <w:r w:rsidRPr="00496CE6">
          <w:rPr>
            <w:rStyle w:val="Hyperlink"/>
            <w:rFonts w:ascii="Calibri" w:hAnsi="Calibri" w:cs="Calibri"/>
            <w:sz w:val="24"/>
            <w:szCs w:val="24"/>
          </w:rPr>
          <w:t>EBSCO Connect</w:t>
        </w:r>
      </w:hyperlink>
      <w:r w:rsidRPr="00496CE6">
        <w:rPr>
          <w:rFonts w:ascii="Calibri" w:hAnsi="Calibri" w:cs="Calibri"/>
          <w:sz w:val="24"/>
          <w:szCs w:val="24"/>
        </w:rPr>
        <w:t xml:space="preserve"> offers some great resources for teachers, including </w:t>
      </w:r>
      <w:hyperlink r:id="rId10" w:history="1">
        <w:r w:rsidRPr="00496CE6">
          <w:rPr>
            <w:rStyle w:val="Hyperlink"/>
            <w:rFonts w:ascii="Calibri" w:hAnsi="Calibri" w:cs="Calibri"/>
            <w:sz w:val="24"/>
            <w:szCs w:val="24"/>
          </w:rPr>
          <w:t>lesson plans</w:t>
        </w:r>
      </w:hyperlink>
      <w:r w:rsidRPr="00496CE6">
        <w:rPr>
          <w:rFonts w:ascii="Calibri" w:hAnsi="Calibri" w:cs="Calibri"/>
          <w:sz w:val="24"/>
          <w:szCs w:val="24"/>
        </w:rPr>
        <w:t xml:space="preserve"> that integrate EBSCO resources into the curriculum.</w:t>
      </w:r>
    </w:p>
    <w:p w14:paraId="0E9B942F" w14:textId="77777777" w:rsidR="00EE0D1F" w:rsidRDefault="00EE0D1F" w:rsidP="00EE0D1F">
      <w:pPr>
        <w:pStyle w:val="NoSpacing"/>
        <w:rPr>
          <w:rFonts w:asciiTheme="minorHAnsi" w:hAnsiTheme="minorHAnsi" w:cstheme="minorHAnsi"/>
          <w:sz w:val="24"/>
          <w:szCs w:val="24"/>
        </w:rPr>
      </w:pPr>
    </w:p>
    <w:p w14:paraId="727EDA57" w14:textId="71281A17" w:rsidR="001D0736" w:rsidRDefault="0067427A" w:rsidP="00B738AC">
      <w:pPr>
        <w:spacing w:after="0" w:line="240" w:lineRule="auto"/>
        <w:rPr>
          <w:sz w:val="24"/>
          <w:szCs w:val="24"/>
        </w:rPr>
      </w:pPr>
      <w:r>
        <w:rPr>
          <w:sz w:val="24"/>
          <w:szCs w:val="24"/>
        </w:rPr>
        <w:t xml:space="preserve">Here is your </w:t>
      </w:r>
      <w:r w:rsidR="007113BC">
        <w:rPr>
          <w:sz w:val="24"/>
          <w:szCs w:val="24"/>
        </w:rPr>
        <w:t xml:space="preserve">library’s </w:t>
      </w:r>
      <w:r>
        <w:rPr>
          <w:sz w:val="24"/>
          <w:szCs w:val="24"/>
        </w:rPr>
        <w:t xml:space="preserve">unique URL: </w:t>
      </w:r>
      <w:r>
        <w:rPr>
          <w:sz w:val="24"/>
          <w:szCs w:val="24"/>
          <w:highlight w:val="yellow"/>
        </w:rPr>
        <w:t>[insert direct URL]</w:t>
      </w:r>
      <w:r w:rsidR="00937C1C">
        <w:rPr>
          <w:sz w:val="24"/>
          <w:szCs w:val="24"/>
        </w:rPr>
        <w:t xml:space="preserve">. I encourage you to add a direct link to </w:t>
      </w:r>
      <w:r w:rsidR="005C0674" w:rsidRPr="005C0674">
        <w:rPr>
          <w:sz w:val="24"/>
          <w:szCs w:val="24"/>
        </w:rPr>
        <w:t>History Reference Source</w:t>
      </w:r>
      <w:r w:rsidR="00937C1C">
        <w:rPr>
          <w:sz w:val="24"/>
          <w:szCs w:val="24"/>
        </w:rPr>
        <w:t xml:space="preserve"> on your library home page so that students and educators can easily find and use the database. EBSCO also provides</w:t>
      </w:r>
      <w:r w:rsidR="00345A1C">
        <w:rPr>
          <w:sz w:val="24"/>
          <w:szCs w:val="24"/>
        </w:rPr>
        <w:t xml:space="preserve"> a variety of</w:t>
      </w:r>
      <w:r w:rsidR="00937C1C">
        <w:rPr>
          <w:sz w:val="24"/>
          <w:szCs w:val="24"/>
        </w:rPr>
        <w:t xml:space="preserve"> </w:t>
      </w:r>
      <w:hyperlink r:id="rId11" w:history="1">
        <w:r w:rsidR="00937C1C" w:rsidRPr="00967B05">
          <w:rPr>
            <w:rStyle w:val="Hyperlink"/>
            <w:sz w:val="24"/>
            <w:szCs w:val="24"/>
          </w:rPr>
          <w:t>promotional materials</w:t>
        </w:r>
      </w:hyperlink>
      <w:r w:rsidR="00937C1C">
        <w:rPr>
          <w:sz w:val="24"/>
          <w:szCs w:val="24"/>
        </w:rPr>
        <w:t xml:space="preserve"> to help you market the databases to </w:t>
      </w:r>
      <w:r w:rsidR="00345A1C">
        <w:rPr>
          <w:sz w:val="24"/>
          <w:szCs w:val="24"/>
        </w:rPr>
        <w:t>students and educators</w:t>
      </w:r>
      <w:r w:rsidR="00937C1C">
        <w:rPr>
          <w:sz w:val="24"/>
          <w:szCs w:val="24"/>
        </w:rPr>
        <w:t>.</w:t>
      </w:r>
    </w:p>
    <w:p w14:paraId="47FE10EB" w14:textId="77777777" w:rsidR="00937C1C" w:rsidRDefault="00937C1C" w:rsidP="00B738AC">
      <w:pPr>
        <w:spacing w:after="0" w:line="240" w:lineRule="auto"/>
        <w:rPr>
          <w:sz w:val="24"/>
          <w:szCs w:val="24"/>
        </w:rPr>
      </w:pPr>
    </w:p>
    <w:p w14:paraId="76C59818" w14:textId="412BCA56" w:rsidR="0067427A" w:rsidRDefault="0067427A" w:rsidP="00B738AC">
      <w:pPr>
        <w:spacing w:after="0" w:line="240" w:lineRule="auto"/>
        <w:rPr>
          <w:sz w:val="24"/>
          <w:szCs w:val="24"/>
        </w:rPr>
      </w:pPr>
      <w:r>
        <w:rPr>
          <w:sz w:val="24"/>
          <w:szCs w:val="24"/>
        </w:rPr>
        <w:t>If you have any questions about</w:t>
      </w:r>
      <w:r w:rsidR="00497F2D">
        <w:rPr>
          <w:sz w:val="24"/>
          <w:szCs w:val="24"/>
        </w:rPr>
        <w:t xml:space="preserve"> </w:t>
      </w:r>
      <w:r w:rsidR="00960256">
        <w:rPr>
          <w:sz w:val="24"/>
          <w:szCs w:val="24"/>
        </w:rPr>
        <w:t>this valuable research tool</w:t>
      </w:r>
      <w:r>
        <w:rPr>
          <w:sz w:val="24"/>
          <w:szCs w:val="24"/>
        </w:rPr>
        <w:t>, please feel free to contact me.</w:t>
      </w:r>
    </w:p>
    <w:p w14:paraId="0171789B" w14:textId="77777777" w:rsidR="00C524A4" w:rsidRDefault="00C524A4" w:rsidP="00B738AC">
      <w:pPr>
        <w:spacing w:after="0" w:line="240" w:lineRule="auto"/>
        <w:rPr>
          <w:sz w:val="24"/>
          <w:szCs w:val="24"/>
        </w:rPr>
      </w:pPr>
    </w:p>
    <w:p w14:paraId="1568C024" w14:textId="73579163" w:rsidR="0067427A" w:rsidRDefault="0067427A" w:rsidP="00B738AC">
      <w:pPr>
        <w:spacing w:after="0" w:line="240" w:lineRule="auto"/>
        <w:rPr>
          <w:sz w:val="24"/>
          <w:szCs w:val="24"/>
        </w:rPr>
      </w:pPr>
      <w:r>
        <w:rPr>
          <w:sz w:val="24"/>
          <w:szCs w:val="24"/>
        </w:rPr>
        <w:t>Sincerely,</w:t>
      </w:r>
    </w:p>
    <w:p w14:paraId="6E9FDC73" w14:textId="3E29B912" w:rsidR="0067427A" w:rsidRDefault="0067427A" w:rsidP="00B738AC">
      <w:pPr>
        <w:spacing w:after="0" w:line="240" w:lineRule="auto"/>
        <w:rPr>
          <w:sz w:val="24"/>
          <w:szCs w:val="24"/>
        </w:rPr>
      </w:pPr>
      <w:r>
        <w:rPr>
          <w:sz w:val="24"/>
          <w:szCs w:val="24"/>
          <w:highlight w:val="yellow"/>
        </w:rPr>
        <w:t>[insert your name</w:t>
      </w:r>
      <w:r w:rsidR="00960256">
        <w:rPr>
          <w:sz w:val="24"/>
          <w:szCs w:val="24"/>
          <w:highlight w:val="yellow"/>
        </w:rPr>
        <w:t xml:space="preserve"> &amp; contact info</w:t>
      </w:r>
      <w:r>
        <w:rPr>
          <w:sz w:val="24"/>
          <w:szCs w:val="24"/>
          <w:highlight w:val="yellow"/>
        </w:rPr>
        <w:t>]</w:t>
      </w:r>
    </w:p>
    <w:p w14:paraId="43876CA5" w14:textId="28D503A3" w:rsidR="0067427A" w:rsidRDefault="0067427A" w:rsidP="00B738AC">
      <w:pPr>
        <w:spacing w:after="0" w:line="240" w:lineRule="auto"/>
        <w:rPr>
          <w:b/>
          <w:bCs/>
          <w:color w:val="4472C4" w:themeColor="accent1"/>
          <w:sz w:val="24"/>
          <w:szCs w:val="24"/>
        </w:rPr>
      </w:pPr>
    </w:p>
    <w:p w14:paraId="481DF4C5" w14:textId="77777777" w:rsidR="00463D00" w:rsidRDefault="00463D00" w:rsidP="00B738AC">
      <w:pPr>
        <w:spacing w:after="0" w:line="240" w:lineRule="auto"/>
        <w:rPr>
          <w:b/>
          <w:bCs/>
          <w:color w:val="4472C4" w:themeColor="accent1"/>
          <w:sz w:val="24"/>
          <w:szCs w:val="24"/>
        </w:rPr>
      </w:pPr>
    </w:p>
    <w:p w14:paraId="3D5FD1BB" w14:textId="7B3F57F3" w:rsidR="0067427A" w:rsidRDefault="0067427A" w:rsidP="00B738AC">
      <w:pPr>
        <w:spacing w:after="0" w:line="240" w:lineRule="auto"/>
        <w:rPr>
          <w:b/>
          <w:bCs/>
          <w:color w:val="4472C4" w:themeColor="accent1"/>
          <w:sz w:val="24"/>
          <w:szCs w:val="24"/>
        </w:rPr>
      </w:pPr>
      <w:r>
        <w:rPr>
          <w:b/>
          <w:bCs/>
          <w:color w:val="4472C4" w:themeColor="accent1"/>
          <w:sz w:val="24"/>
          <w:szCs w:val="24"/>
        </w:rPr>
        <w:t>AUDIENCE: PARENTS/CAREGIVERS</w:t>
      </w:r>
    </w:p>
    <w:p w14:paraId="1FFDB9F8" w14:textId="77777777" w:rsidR="0067427A" w:rsidRDefault="0067427A" w:rsidP="00B738AC">
      <w:pPr>
        <w:spacing w:after="0" w:line="240" w:lineRule="auto"/>
        <w:rPr>
          <w:b/>
          <w:bCs/>
          <w:sz w:val="24"/>
          <w:szCs w:val="24"/>
        </w:rPr>
      </w:pPr>
    </w:p>
    <w:p w14:paraId="63D41A0F" w14:textId="31FE4425" w:rsidR="0067427A" w:rsidRDefault="0067427A" w:rsidP="00B738AC">
      <w:pPr>
        <w:spacing w:after="0" w:line="240" w:lineRule="auto"/>
        <w:rPr>
          <w:i/>
          <w:iCs/>
          <w:sz w:val="24"/>
          <w:szCs w:val="24"/>
        </w:rPr>
      </w:pPr>
      <w:r>
        <w:rPr>
          <w:i/>
          <w:iCs/>
          <w:sz w:val="24"/>
          <w:szCs w:val="24"/>
        </w:rPr>
        <w:t xml:space="preserve">Subject line: </w:t>
      </w:r>
      <w:r w:rsidR="00207F23">
        <w:rPr>
          <w:i/>
          <w:iCs/>
          <w:sz w:val="24"/>
          <w:szCs w:val="24"/>
        </w:rPr>
        <w:t>Help</w:t>
      </w:r>
      <w:r w:rsidR="006F6080">
        <w:rPr>
          <w:i/>
          <w:iCs/>
          <w:sz w:val="24"/>
          <w:szCs w:val="24"/>
        </w:rPr>
        <w:t xml:space="preserve"> your</w:t>
      </w:r>
      <w:r w:rsidR="00207F23">
        <w:rPr>
          <w:i/>
          <w:iCs/>
          <w:sz w:val="24"/>
          <w:szCs w:val="24"/>
        </w:rPr>
        <w:t xml:space="preserve"> student excel </w:t>
      </w:r>
      <w:r w:rsidR="00F65566">
        <w:rPr>
          <w:i/>
          <w:iCs/>
          <w:sz w:val="24"/>
          <w:szCs w:val="24"/>
        </w:rPr>
        <w:t>in social studies classes</w:t>
      </w:r>
    </w:p>
    <w:p w14:paraId="5AF8AFC7" w14:textId="7A3061A5" w:rsidR="0067427A" w:rsidRDefault="0067427A" w:rsidP="00B738AC">
      <w:pPr>
        <w:spacing w:after="0" w:line="240" w:lineRule="auto"/>
        <w:rPr>
          <w:i/>
          <w:iCs/>
          <w:sz w:val="24"/>
          <w:szCs w:val="24"/>
        </w:rPr>
      </w:pPr>
      <w:r>
        <w:rPr>
          <w:i/>
          <w:iCs/>
          <w:sz w:val="24"/>
          <w:szCs w:val="24"/>
        </w:rPr>
        <w:t xml:space="preserve">Preheader: </w:t>
      </w:r>
      <w:r w:rsidR="00207F23">
        <w:rPr>
          <w:i/>
          <w:iCs/>
          <w:sz w:val="24"/>
          <w:szCs w:val="24"/>
        </w:rPr>
        <w:t>Visit the library website to a</w:t>
      </w:r>
      <w:r>
        <w:rPr>
          <w:i/>
          <w:iCs/>
          <w:sz w:val="24"/>
          <w:szCs w:val="24"/>
        </w:rPr>
        <w:t>ccess</w:t>
      </w:r>
      <w:r w:rsidR="005C0674">
        <w:rPr>
          <w:i/>
          <w:iCs/>
          <w:sz w:val="24"/>
          <w:szCs w:val="24"/>
        </w:rPr>
        <w:t xml:space="preserve"> History Reference Source</w:t>
      </w:r>
    </w:p>
    <w:p w14:paraId="117C4893" w14:textId="77777777" w:rsidR="0067427A" w:rsidRDefault="0067427A" w:rsidP="00B738AC">
      <w:pPr>
        <w:spacing w:after="0" w:line="240" w:lineRule="auto"/>
        <w:rPr>
          <w:b/>
          <w:bCs/>
          <w:sz w:val="24"/>
          <w:szCs w:val="24"/>
        </w:rPr>
      </w:pPr>
    </w:p>
    <w:p w14:paraId="560456CB" w14:textId="3C2D134A" w:rsidR="0067427A" w:rsidRDefault="00F84153" w:rsidP="00B738AC">
      <w:pPr>
        <w:spacing w:after="0" w:line="240" w:lineRule="auto"/>
        <w:rPr>
          <w:sz w:val="32"/>
          <w:szCs w:val="32"/>
        </w:rPr>
      </w:pPr>
      <w:r>
        <w:rPr>
          <w:sz w:val="32"/>
          <w:szCs w:val="32"/>
        </w:rPr>
        <w:t>History</w:t>
      </w:r>
      <w:r w:rsidR="005C0674">
        <w:rPr>
          <w:sz w:val="32"/>
          <w:szCs w:val="32"/>
        </w:rPr>
        <w:t xml:space="preserve"> Reference Source</w:t>
      </w:r>
      <w:r>
        <w:rPr>
          <w:sz w:val="32"/>
          <w:szCs w:val="32"/>
        </w:rPr>
        <w:t xml:space="preserve"> </w:t>
      </w:r>
      <w:r w:rsidR="00A32FE0">
        <w:rPr>
          <w:sz w:val="32"/>
          <w:szCs w:val="32"/>
        </w:rPr>
        <w:t xml:space="preserve">can help your student complete </w:t>
      </w:r>
      <w:r w:rsidR="0056369C">
        <w:rPr>
          <w:sz w:val="32"/>
          <w:szCs w:val="32"/>
        </w:rPr>
        <w:t>social studies</w:t>
      </w:r>
      <w:r w:rsidR="00A32FE0">
        <w:rPr>
          <w:sz w:val="32"/>
          <w:szCs w:val="32"/>
        </w:rPr>
        <w:t xml:space="preserve"> research</w:t>
      </w:r>
    </w:p>
    <w:p w14:paraId="5E99F0A2" w14:textId="77777777" w:rsidR="00CD0F6E" w:rsidRDefault="00CD0F6E" w:rsidP="00B738AC">
      <w:pPr>
        <w:spacing w:after="0" w:line="240" w:lineRule="auto"/>
        <w:rPr>
          <w:b/>
          <w:bCs/>
          <w:sz w:val="24"/>
          <w:szCs w:val="24"/>
        </w:rPr>
      </w:pPr>
    </w:p>
    <w:p w14:paraId="4D2445E6" w14:textId="0E9C600D" w:rsidR="0067427A" w:rsidRPr="00261887" w:rsidRDefault="007903D1" w:rsidP="00B738AC">
      <w:pPr>
        <w:spacing w:after="0" w:line="240" w:lineRule="auto"/>
        <w:rPr>
          <w:rFonts w:cstheme="minorHAnsi"/>
          <w:iCs/>
          <w:sz w:val="24"/>
          <w:szCs w:val="24"/>
        </w:rPr>
      </w:pPr>
      <w:r w:rsidRPr="006C20FE">
        <w:rPr>
          <w:sz w:val="24"/>
          <w:szCs w:val="24"/>
        </w:rPr>
        <w:t>O</w:t>
      </w:r>
      <w:r w:rsidR="0067427A" w:rsidRPr="006C20FE">
        <w:rPr>
          <w:rFonts w:cstheme="minorHAnsi"/>
          <w:sz w:val="24"/>
          <w:szCs w:val="24"/>
        </w:rPr>
        <w:t>ur</w:t>
      </w:r>
      <w:r w:rsidR="003B431C" w:rsidRPr="006C20FE">
        <w:rPr>
          <w:rFonts w:cstheme="minorHAnsi"/>
          <w:sz w:val="24"/>
          <w:szCs w:val="24"/>
        </w:rPr>
        <w:t xml:space="preserve"> school</w:t>
      </w:r>
      <w:r w:rsidR="0067427A" w:rsidRPr="006C20FE">
        <w:rPr>
          <w:rFonts w:cstheme="minorHAnsi"/>
          <w:sz w:val="24"/>
          <w:szCs w:val="24"/>
        </w:rPr>
        <w:t xml:space="preserve"> library provides free access to</w:t>
      </w:r>
      <w:r w:rsidR="004E230A" w:rsidRPr="006C20FE">
        <w:rPr>
          <w:rFonts w:cstheme="minorHAnsi"/>
          <w:iCs/>
          <w:sz w:val="24"/>
          <w:szCs w:val="24"/>
        </w:rPr>
        <w:t xml:space="preserve"> </w:t>
      </w:r>
      <w:r w:rsidR="00C9722D" w:rsidRPr="008A3D36">
        <w:rPr>
          <w:rStyle w:val="normaltextrun"/>
          <w:rFonts w:cstheme="minorHAnsi"/>
          <w:b/>
          <w:bCs/>
          <w:sz w:val="24"/>
          <w:szCs w:val="24"/>
          <w:shd w:val="clear" w:color="auto" w:fill="FFFFFF"/>
        </w:rPr>
        <w:t>History</w:t>
      </w:r>
      <w:r w:rsidR="00C9722D">
        <w:rPr>
          <w:rStyle w:val="normaltextrun"/>
          <w:rFonts w:cstheme="minorHAnsi"/>
          <w:b/>
          <w:bCs/>
          <w:sz w:val="24"/>
          <w:szCs w:val="24"/>
          <w:shd w:val="clear" w:color="auto" w:fill="FFFFFF"/>
        </w:rPr>
        <w:t xml:space="preserve"> Reference Source</w:t>
      </w:r>
      <w:r w:rsidR="003B431C" w:rsidRPr="006C20FE">
        <w:rPr>
          <w:rFonts w:cstheme="minorHAnsi"/>
          <w:sz w:val="24"/>
          <w:szCs w:val="24"/>
        </w:rPr>
        <w:t xml:space="preserve">, a </w:t>
      </w:r>
      <w:r w:rsidR="003B431C" w:rsidRPr="006C20FE">
        <w:rPr>
          <w:rFonts w:cstheme="minorHAnsi"/>
          <w:iCs/>
          <w:sz w:val="24"/>
          <w:szCs w:val="24"/>
        </w:rPr>
        <w:t xml:space="preserve">high-quality </w:t>
      </w:r>
      <w:r w:rsidR="00195C07">
        <w:rPr>
          <w:rFonts w:cstheme="minorHAnsi"/>
          <w:iCs/>
          <w:sz w:val="24"/>
          <w:szCs w:val="24"/>
        </w:rPr>
        <w:t xml:space="preserve">database </w:t>
      </w:r>
      <w:r w:rsidR="002274B0" w:rsidRPr="006C20FE">
        <w:rPr>
          <w:rFonts w:cstheme="minorHAnsi"/>
          <w:iCs/>
          <w:sz w:val="24"/>
          <w:szCs w:val="24"/>
        </w:rPr>
        <w:t>from EBSCO</w:t>
      </w:r>
      <w:r w:rsidR="006670B9">
        <w:rPr>
          <w:rFonts w:cstheme="minorHAnsi"/>
          <w:iCs/>
          <w:sz w:val="24"/>
          <w:szCs w:val="24"/>
        </w:rPr>
        <w:t xml:space="preserve"> that </w:t>
      </w:r>
      <w:r w:rsidR="006670B9">
        <w:rPr>
          <w:rStyle w:val="eop"/>
          <w:rFonts w:cstheme="minorHAnsi"/>
          <w:sz w:val="24"/>
          <w:szCs w:val="24"/>
          <w:shd w:val="clear" w:color="auto" w:fill="FFFFFF"/>
        </w:rPr>
        <w:t>covers U.S. and world history, historic events and movements, civics and government, and regions and landmarks.</w:t>
      </w:r>
      <w:r w:rsidR="00261887">
        <w:rPr>
          <w:rFonts w:cstheme="minorHAnsi"/>
          <w:iCs/>
          <w:sz w:val="24"/>
          <w:szCs w:val="24"/>
        </w:rPr>
        <w:t xml:space="preserve"> </w:t>
      </w:r>
      <w:r w:rsidR="00C9722D">
        <w:rPr>
          <w:rFonts w:cstheme="minorHAnsi"/>
          <w:iCs/>
          <w:sz w:val="24"/>
          <w:szCs w:val="24"/>
        </w:rPr>
        <w:t xml:space="preserve">Available through </w:t>
      </w:r>
      <w:r w:rsidR="005345BB" w:rsidRPr="006C20FE">
        <w:rPr>
          <w:rStyle w:val="normaltextrun"/>
          <w:rFonts w:cstheme="minorHAnsi"/>
          <w:sz w:val="24"/>
          <w:szCs w:val="24"/>
          <w:shd w:val="clear" w:color="auto" w:fill="FFFFFF"/>
        </w:rPr>
        <w:t>Explora</w:t>
      </w:r>
      <w:r w:rsidR="00C9722D">
        <w:rPr>
          <w:rStyle w:val="normaltextrun"/>
          <w:rFonts w:cstheme="minorHAnsi"/>
          <w:sz w:val="24"/>
          <w:szCs w:val="24"/>
          <w:shd w:val="clear" w:color="auto" w:fill="FFFFFF"/>
        </w:rPr>
        <w:t xml:space="preserve">, </w:t>
      </w:r>
      <w:r w:rsidR="005345BB" w:rsidRPr="006C20FE">
        <w:rPr>
          <w:rStyle w:val="normaltextrun"/>
          <w:rFonts w:cstheme="minorHAnsi"/>
          <w:sz w:val="24"/>
          <w:szCs w:val="24"/>
          <w:shd w:val="clear" w:color="auto" w:fill="FFFFFF"/>
        </w:rPr>
        <w:t xml:space="preserve">History </w:t>
      </w:r>
      <w:r w:rsidR="00C9722D">
        <w:rPr>
          <w:rStyle w:val="normaltextrun"/>
          <w:rFonts w:cstheme="minorHAnsi"/>
          <w:sz w:val="24"/>
          <w:szCs w:val="24"/>
          <w:shd w:val="clear" w:color="auto" w:fill="FFFFFF"/>
        </w:rPr>
        <w:t xml:space="preserve">Reference Source </w:t>
      </w:r>
      <w:r w:rsidR="005345BB" w:rsidRPr="006C20FE">
        <w:rPr>
          <w:rStyle w:val="normaltextrun"/>
          <w:rFonts w:cstheme="minorHAnsi"/>
          <w:sz w:val="24"/>
          <w:szCs w:val="24"/>
          <w:shd w:val="clear" w:color="auto" w:fill="FFFFFF"/>
        </w:rPr>
        <w:t xml:space="preserve">contains thousands of reliable magazine articles, e-books, primary source documents, biographies, photos, maps, videos and more. It </w:t>
      </w:r>
      <w:r w:rsidR="00B34BD7" w:rsidRPr="006C20FE">
        <w:rPr>
          <w:rStyle w:val="normaltextrun"/>
          <w:rFonts w:cstheme="minorHAnsi"/>
          <w:sz w:val="24"/>
          <w:szCs w:val="24"/>
          <w:shd w:val="clear" w:color="auto" w:fill="FFFFFF"/>
        </w:rPr>
        <w:t xml:space="preserve">provides a </w:t>
      </w:r>
      <w:r w:rsidR="0079494B" w:rsidRPr="006C20FE">
        <w:rPr>
          <w:rFonts w:ascii="Calibri" w:hAnsi="Calibri" w:cs="Calibri"/>
          <w:sz w:val="24"/>
          <w:szCs w:val="24"/>
        </w:rPr>
        <w:t xml:space="preserve">safe, trustworthy environment for students to look up </w:t>
      </w:r>
      <w:r w:rsidR="006670B9">
        <w:rPr>
          <w:rFonts w:ascii="Calibri" w:hAnsi="Calibri" w:cs="Calibri"/>
          <w:sz w:val="24"/>
          <w:szCs w:val="24"/>
        </w:rPr>
        <w:t xml:space="preserve">facts and </w:t>
      </w:r>
      <w:r w:rsidR="00AC2583" w:rsidRPr="006C20FE">
        <w:rPr>
          <w:rFonts w:ascii="Calibri" w:hAnsi="Calibri" w:cs="Calibri"/>
          <w:sz w:val="24"/>
          <w:szCs w:val="24"/>
        </w:rPr>
        <w:t>information</w:t>
      </w:r>
      <w:r w:rsidR="0079494B" w:rsidRPr="006C20FE">
        <w:rPr>
          <w:rFonts w:ascii="Calibri" w:hAnsi="Calibri" w:cs="Calibri"/>
          <w:sz w:val="24"/>
          <w:szCs w:val="24"/>
        </w:rPr>
        <w:t xml:space="preserve"> </w:t>
      </w:r>
      <w:r w:rsidR="006670B9">
        <w:rPr>
          <w:rFonts w:ascii="Calibri" w:hAnsi="Calibri" w:cs="Calibri"/>
          <w:sz w:val="24"/>
          <w:szCs w:val="24"/>
        </w:rPr>
        <w:t>to help them complete</w:t>
      </w:r>
      <w:r w:rsidR="0079494B" w:rsidRPr="006C20FE">
        <w:rPr>
          <w:rFonts w:ascii="Calibri" w:hAnsi="Calibri" w:cs="Calibri"/>
          <w:sz w:val="24"/>
          <w:szCs w:val="24"/>
        </w:rPr>
        <w:t xml:space="preserve"> research papers, class projects and homework.</w:t>
      </w:r>
      <w:r w:rsidR="00A32FE0" w:rsidRPr="006C20FE">
        <w:rPr>
          <w:rStyle w:val="normaltextrun"/>
          <w:rFonts w:cstheme="minorHAnsi"/>
          <w:sz w:val="24"/>
          <w:szCs w:val="24"/>
          <w:shd w:val="clear" w:color="auto" w:fill="FFFFFF"/>
        </w:rPr>
        <w:t xml:space="preserve"> </w:t>
      </w:r>
      <w:r w:rsidR="00AC2583" w:rsidRPr="006C20FE">
        <w:rPr>
          <w:rStyle w:val="normaltextrun"/>
          <w:rFonts w:cstheme="minorHAnsi"/>
          <w:sz w:val="24"/>
          <w:szCs w:val="24"/>
          <w:shd w:val="clear" w:color="auto" w:fill="FFFFFF"/>
        </w:rPr>
        <w:t>S</w:t>
      </w:r>
      <w:r w:rsidR="00A32FE0" w:rsidRPr="006C20FE">
        <w:rPr>
          <w:rStyle w:val="normaltextrun"/>
          <w:rFonts w:cstheme="minorHAnsi"/>
          <w:sz w:val="24"/>
          <w:szCs w:val="24"/>
          <w:shd w:val="clear" w:color="auto" w:fill="FFFFFF"/>
        </w:rPr>
        <w:t xml:space="preserve">tudents </w:t>
      </w:r>
      <w:r w:rsidRPr="006C20FE">
        <w:rPr>
          <w:rStyle w:val="normaltextrun"/>
          <w:rFonts w:cstheme="minorHAnsi"/>
          <w:sz w:val="24"/>
          <w:szCs w:val="24"/>
          <w:shd w:val="clear" w:color="auto" w:fill="FFFFFF"/>
        </w:rPr>
        <w:t>can</w:t>
      </w:r>
      <w:r w:rsidR="00883172" w:rsidRPr="006C20FE">
        <w:rPr>
          <w:rStyle w:val="normaltextrun"/>
          <w:rFonts w:cstheme="minorHAnsi"/>
          <w:sz w:val="24"/>
          <w:szCs w:val="24"/>
          <w:shd w:val="clear" w:color="auto" w:fill="FFFFFF"/>
        </w:rPr>
        <w:t xml:space="preserve"> </w:t>
      </w:r>
      <w:r w:rsidR="00A32FE0" w:rsidRPr="006C20FE">
        <w:rPr>
          <w:rStyle w:val="normaltextrun"/>
          <w:rFonts w:cstheme="minorHAnsi"/>
          <w:sz w:val="24"/>
          <w:szCs w:val="24"/>
          <w:shd w:val="clear" w:color="auto" w:fill="FFFFFF"/>
        </w:rPr>
        <w:t>search for articles by keyword</w:t>
      </w:r>
      <w:r w:rsidR="00883172" w:rsidRPr="006C20FE">
        <w:rPr>
          <w:rStyle w:val="normaltextrun"/>
          <w:rFonts w:cstheme="minorHAnsi"/>
          <w:sz w:val="24"/>
          <w:szCs w:val="24"/>
          <w:shd w:val="clear" w:color="auto" w:fill="FFFFFF"/>
        </w:rPr>
        <w:t xml:space="preserve">, </w:t>
      </w:r>
      <w:r w:rsidR="00A32FE0" w:rsidRPr="006C20FE">
        <w:rPr>
          <w:rStyle w:val="normaltextrun"/>
          <w:rFonts w:cstheme="minorHAnsi"/>
          <w:sz w:val="24"/>
          <w:szCs w:val="24"/>
          <w:shd w:val="clear" w:color="auto" w:fill="FFFFFF"/>
        </w:rPr>
        <w:t xml:space="preserve">browse </w:t>
      </w:r>
      <w:r w:rsidR="00AC2583" w:rsidRPr="006C20FE">
        <w:rPr>
          <w:rStyle w:val="normaltextrun"/>
          <w:rFonts w:cstheme="minorHAnsi"/>
          <w:sz w:val="24"/>
          <w:szCs w:val="24"/>
          <w:shd w:val="clear" w:color="auto" w:fill="FFFFFF"/>
        </w:rPr>
        <w:t>by category</w:t>
      </w:r>
      <w:r w:rsidR="004E6222">
        <w:rPr>
          <w:rStyle w:val="normaltextrun"/>
          <w:rFonts w:cstheme="minorHAnsi"/>
          <w:sz w:val="24"/>
          <w:szCs w:val="24"/>
          <w:shd w:val="clear" w:color="auto" w:fill="FFFFFF"/>
        </w:rPr>
        <w:t xml:space="preserve"> to get research topic ideas</w:t>
      </w:r>
      <w:r w:rsidR="00883172" w:rsidRPr="006C20FE">
        <w:rPr>
          <w:rStyle w:val="normaltextrun"/>
          <w:rFonts w:cstheme="minorHAnsi"/>
          <w:sz w:val="24"/>
          <w:szCs w:val="24"/>
          <w:shd w:val="clear" w:color="auto" w:fill="FFFFFF"/>
        </w:rPr>
        <w:t xml:space="preserve">, </w:t>
      </w:r>
      <w:r w:rsidR="00A32FE0" w:rsidRPr="006C20FE">
        <w:rPr>
          <w:rStyle w:val="normaltextrun"/>
          <w:rFonts w:cstheme="minorHAnsi"/>
          <w:sz w:val="24"/>
          <w:szCs w:val="24"/>
          <w:shd w:val="clear" w:color="auto" w:fill="FFFFFF"/>
        </w:rPr>
        <w:t>a</w:t>
      </w:r>
      <w:r w:rsidR="00883172" w:rsidRPr="006C20FE">
        <w:rPr>
          <w:rStyle w:val="normaltextrun"/>
          <w:rFonts w:cstheme="minorHAnsi"/>
          <w:sz w:val="24"/>
          <w:szCs w:val="24"/>
          <w:shd w:val="clear" w:color="auto" w:fill="FFFFFF"/>
        </w:rPr>
        <w:t xml:space="preserve">nd </w:t>
      </w:r>
      <w:r w:rsidR="00A32FE0" w:rsidRPr="006C20FE">
        <w:rPr>
          <w:rStyle w:val="normaltextrun"/>
          <w:rFonts w:cstheme="minorHAnsi"/>
          <w:sz w:val="24"/>
          <w:szCs w:val="24"/>
          <w:shd w:val="clear" w:color="auto" w:fill="FFFFFF"/>
        </w:rPr>
        <w:t xml:space="preserve">use the citation tool to properly </w:t>
      </w:r>
      <w:r w:rsidR="006670B9">
        <w:rPr>
          <w:rStyle w:val="normaltextrun"/>
          <w:rFonts w:cstheme="minorHAnsi"/>
          <w:sz w:val="24"/>
          <w:szCs w:val="24"/>
          <w:shd w:val="clear" w:color="auto" w:fill="FFFFFF"/>
        </w:rPr>
        <w:t>credit</w:t>
      </w:r>
      <w:r w:rsidR="00A32FE0" w:rsidRPr="006C20FE">
        <w:rPr>
          <w:rStyle w:val="normaltextrun"/>
          <w:rFonts w:cstheme="minorHAnsi"/>
          <w:sz w:val="24"/>
          <w:szCs w:val="24"/>
          <w:shd w:val="clear" w:color="auto" w:fill="FFFFFF"/>
        </w:rPr>
        <w:t xml:space="preserve"> </w:t>
      </w:r>
      <w:r w:rsidR="004E6222">
        <w:rPr>
          <w:rStyle w:val="normaltextrun"/>
          <w:rFonts w:cstheme="minorHAnsi"/>
          <w:sz w:val="24"/>
          <w:szCs w:val="24"/>
          <w:shd w:val="clear" w:color="auto" w:fill="FFFFFF"/>
        </w:rPr>
        <w:t xml:space="preserve">their </w:t>
      </w:r>
      <w:r w:rsidR="00A32FE0" w:rsidRPr="006C20FE">
        <w:rPr>
          <w:rStyle w:val="normaltextrun"/>
          <w:rFonts w:cstheme="minorHAnsi"/>
          <w:sz w:val="24"/>
          <w:szCs w:val="24"/>
          <w:shd w:val="clear" w:color="auto" w:fill="FFFFFF"/>
        </w:rPr>
        <w:t>sources.</w:t>
      </w:r>
    </w:p>
    <w:p w14:paraId="51C084B3" w14:textId="77777777" w:rsidR="00A32FE0" w:rsidRDefault="00A32FE0" w:rsidP="00B738AC">
      <w:pPr>
        <w:pStyle w:val="NoSpacing"/>
        <w:rPr>
          <w:rStyle w:val="eop"/>
          <w:rFonts w:asciiTheme="minorHAnsi" w:hAnsiTheme="minorHAnsi" w:cstheme="minorHAnsi"/>
          <w:sz w:val="24"/>
          <w:szCs w:val="24"/>
          <w:shd w:val="clear" w:color="auto" w:fill="FFFFFF"/>
        </w:rPr>
      </w:pPr>
    </w:p>
    <w:p w14:paraId="58318821" w14:textId="57AFEA2C" w:rsidR="00142E2F" w:rsidRDefault="001B5960" w:rsidP="00142E2F">
      <w:pPr>
        <w:spacing w:after="0" w:line="240" w:lineRule="auto"/>
        <w:rPr>
          <w:rFonts w:ascii="Calibri" w:hAnsi="Calibri" w:cs="Calibri"/>
          <w:sz w:val="24"/>
          <w:szCs w:val="24"/>
        </w:rPr>
      </w:pPr>
      <w:r>
        <w:rPr>
          <w:sz w:val="24"/>
          <w:szCs w:val="24"/>
        </w:rPr>
        <w:t xml:space="preserve">You and your student can access </w:t>
      </w:r>
      <w:r w:rsidR="00551FAD" w:rsidRPr="00142E2F">
        <w:rPr>
          <w:sz w:val="24"/>
          <w:szCs w:val="24"/>
        </w:rPr>
        <w:t>History</w:t>
      </w:r>
      <w:r w:rsidR="00C9722D">
        <w:rPr>
          <w:sz w:val="24"/>
          <w:szCs w:val="24"/>
        </w:rPr>
        <w:t xml:space="preserve"> Reference Source</w:t>
      </w:r>
      <w:r>
        <w:rPr>
          <w:sz w:val="24"/>
          <w:szCs w:val="24"/>
        </w:rPr>
        <w:t xml:space="preserve"> through</w:t>
      </w:r>
      <w:r w:rsidR="0067427A">
        <w:rPr>
          <w:sz w:val="24"/>
          <w:szCs w:val="24"/>
        </w:rPr>
        <w:t xml:space="preserve"> the library website: </w:t>
      </w:r>
      <w:r w:rsidR="0067427A">
        <w:rPr>
          <w:sz w:val="24"/>
          <w:szCs w:val="24"/>
          <w:highlight w:val="yellow"/>
        </w:rPr>
        <w:t>[insert direct URL]</w:t>
      </w:r>
      <w:r w:rsidR="0067427A">
        <w:rPr>
          <w:sz w:val="24"/>
          <w:szCs w:val="24"/>
        </w:rPr>
        <w:t>.</w:t>
      </w:r>
      <w:r w:rsidR="00142E2F">
        <w:rPr>
          <w:sz w:val="24"/>
          <w:szCs w:val="24"/>
        </w:rPr>
        <w:t xml:space="preserve"> </w:t>
      </w:r>
      <w:r w:rsidR="00C46AAF">
        <w:rPr>
          <w:sz w:val="24"/>
          <w:szCs w:val="24"/>
        </w:rPr>
        <w:t>Students have</w:t>
      </w:r>
      <w:r w:rsidR="00142E2F" w:rsidRPr="002E587A">
        <w:rPr>
          <w:rFonts w:ascii="Calibri" w:hAnsi="Calibri" w:cs="Calibri"/>
          <w:sz w:val="24"/>
          <w:szCs w:val="24"/>
        </w:rPr>
        <w:t xml:space="preserve"> the option to create a </w:t>
      </w:r>
      <w:r w:rsidR="00245186">
        <w:rPr>
          <w:rFonts w:ascii="Calibri" w:hAnsi="Calibri" w:cs="Calibri"/>
          <w:sz w:val="24"/>
          <w:szCs w:val="24"/>
        </w:rPr>
        <w:t xml:space="preserve">password-protected </w:t>
      </w:r>
      <w:r w:rsidR="00142E2F" w:rsidRPr="002E587A">
        <w:rPr>
          <w:rFonts w:ascii="Calibri" w:hAnsi="Calibri" w:cs="Calibri"/>
          <w:sz w:val="24"/>
          <w:szCs w:val="24"/>
        </w:rPr>
        <w:t xml:space="preserve">personal account to save articles to </w:t>
      </w:r>
      <w:r w:rsidR="00142E2F">
        <w:rPr>
          <w:rFonts w:ascii="Calibri" w:hAnsi="Calibri" w:cs="Calibri"/>
          <w:sz w:val="24"/>
          <w:szCs w:val="24"/>
        </w:rPr>
        <w:t>their</w:t>
      </w:r>
      <w:r w:rsidR="00142E2F" w:rsidRPr="002E587A">
        <w:rPr>
          <w:rFonts w:ascii="Calibri" w:hAnsi="Calibri" w:cs="Calibri"/>
          <w:sz w:val="24"/>
          <w:szCs w:val="24"/>
        </w:rPr>
        <w:t xml:space="preserve"> own dashboard in Explora and </w:t>
      </w:r>
      <w:r w:rsidR="00A73132">
        <w:rPr>
          <w:rFonts w:ascii="Calibri" w:hAnsi="Calibri" w:cs="Calibri"/>
          <w:sz w:val="24"/>
          <w:szCs w:val="24"/>
        </w:rPr>
        <w:t>create</w:t>
      </w:r>
      <w:r w:rsidR="00142E2F" w:rsidRPr="002E587A">
        <w:rPr>
          <w:rFonts w:ascii="Calibri" w:hAnsi="Calibri" w:cs="Calibri"/>
          <w:sz w:val="24"/>
          <w:szCs w:val="24"/>
        </w:rPr>
        <w:t xml:space="preserve"> project folders to organize </w:t>
      </w:r>
      <w:r w:rsidR="00142E2F">
        <w:rPr>
          <w:rFonts w:ascii="Calibri" w:hAnsi="Calibri" w:cs="Calibri"/>
          <w:sz w:val="24"/>
          <w:szCs w:val="24"/>
        </w:rPr>
        <w:t>their</w:t>
      </w:r>
      <w:r w:rsidR="00142E2F" w:rsidRPr="002E587A">
        <w:rPr>
          <w:rFonts w:ascii="Calibri" w:hAnsi="Calibri" w:cs="Calibri"/>
          <w:sz w:val="24"/>
          <w:szCs w:val="24"/>
        </w:rPr>
        <w:t xml:space="preserve"> research. </w:t>
      </w:r>
      <w:r w:rsidR="00142E2F">
        <w:rPr>
          <w:rFonts w:ascii="Calibri" w:hAnsi="Calibri" w:cs="Calibri"/>
          <w:sz w:val="24"/>
          <w:szCs w:val="24"/>
        </w:rPr>
        <w:t>They can</w:t>
      </w:r>
      <w:r w:rsidR="00142E2F" w:rsidRPr="002E587A">
        <w:rPr>
          <w:rFonts w:ascii="Calibri" w:hAnsi="Calibri" w:cs="Calibri"/>
          <w:sz w:val="24"/>
          <w:szCs w:val="24"/>
        </w:rPr>
        <w:t xml:space="preserve"> also save articles to </w:t>
      </w:r>
      <w:r w:rsidR="00142E2F" w:rsidRPr="002E587A">
        <w:rPr>
          <w:rFonts w:ascii="Calibri" w:hAnsi="Calibri" w:cs="Calibri"/>
          <w:sz w:val="24"/>
          <w:szCs w:val="24"/>
          <w:highlight w:val="yellow"/>
        </w:rPr>
        <w:t>[Google Drive/Microsoft OneDrive]</w:t>
      </w:r>
      <w:r w:rsidR="00142E2F" w:rsidRPr="002E587A">
        <w:rPr>
          <w:rFonts w:ascii="Calibri" w:hAnsi="Calibri" w:cs="Calibri"/>
          <w:sz w:val="24"/>
          <w:szCs w:val="24"/>
        </w:rPr>
        <w:t>.</w:t>
      </w:r>
    </w:p>
    <w:p w14:paraId="33E82EF1" w14:textId="7F4030AD" w:rsidR="0067427A" w:rsidRDefault="0067427A" w:rsidP="00B738AC">
      <w:pPr>
        <w:spacing w:after="0" w:line="240" w:lineRule="auto"/>
        <w:rPr>
          <w:sz w:val="24"/>
          <w:szCs w:val="24"/>
        </w:rPr>
      </w:pPr>
    </w:p>
    <w:p w14:paraId="6D5D9928" w14:textId="69A2A692" w:rsidR="0067427A" w:rsidRDefault="0067427A" w:rsidP="00B738AC">
      <w:pPr>
        <w:spacing w:after="0" w:line="240" w:lineRule="auto"/>
        <w:rPr>
          <w:sz w:val="24"/>
          <w:szCs w:val="24"/>
        </w:rPr>
      </w:pPr>
      <w:r>
        <w:rPr>
          <w:sz w:val="24"/>
          <w:szCs w:val="24"/>
        </w:rPr>
        <w:t>If you have any questions about</w:t>
      </w:r>
      <w:r w:rsidR="00551FAD">
        <w:rPr>
          <w:sz w:val="24"/>
          <w:szCs w:val="24"/>
        </w:rPr>
        <w:t xml:space="preserve"> </w:t>
      </w:r>
      <w:r w:rsidR="00C87B09">
        <w:rPr>
          <w:sz w:val="24"/>
          <w:szCs w:val="24"/>
        </w:rPr>
        <w:t>this valuable resource</w:t>
      </w:r>
      <w:r>
        <w:rPr>
          <w:sz w:val="24"/>
          <w:szCs w:val="24"/>
        </w:rPr>
        <w:t xml:space="preserve">, please feel free to contact me at </w:t>
      </w:r>
      <w:r>
        <w:rPr>
          <w:sz w:val="24"/>
          <w:szCs w:val="24"/>
          <w:highlight w:val="yellow"/>
        </w:rPr>
        <w:t>[insert phone number]</w:t>
      </w:r>
      <w:r>
        <w:rPr>
          <w:sz w:val="24"/>
          <w:szCs w:val="24"/>
        </w:rPr>
        <w:t>.</w:t>
      </w:r>
    </w:p>
    <w:p w14:paraId="3A0993F0" w14:textId="77777777" w:rsidR="001661E5" w:rsidRDefault="001661E5" w:rsidP="00B738AC">
      <w:pPr>
        <w:spacing w:after="0" w:line="240" w:lineRule="auto"/>
        <w:rPr>
          <w:sz w:val="24"/>
          <w:szCs w:val="24"/>
        </w:rPr>
      </w:pPr>
    </w:p>
    <w:p w14:paraId="3AC989EB" w14:textId="77777777" w:rsidR="0067427A" w:rsidRDefault="0067427A" w:rsidP="00B738AC">
      <w:pPr>
        <w:spacing w:after="0" w:line="240" w:lineRule="auto"/>
        <w:rPr>
          <w:sz w:val="24"/>
          <w:szCs w:val="24"/>
        </w:rPr>
      </w:pPr>
      <w:r>
        <w:rPr>
          <w:sz w:val="24"/>
          <w:szCs w:val="24"/>
        </w:rPr>
        <w:t>Sincerely,</w:t>
      </w:r>
    </w:p>
    <w:p w14:paraId="60BCD5E9" w14:textId="77777777" w:rsidR="0067427A" w:rsidRDefault="0067427A" w:rsidP="00B738AC">
      <w:pPr>
        <w:spacing w:after="0" w:line="240" w:lineRule="auto"/>
        <w:rPr>
          <w:sz w:val="24"/>
          <w:szCs w:val="24"/>
        </w:rPr>
      </w:pPr>
      <w:r>
        <w:rPr>
          <w:sz w:val="24"/>
          <w:szCs w:val="24"/>
          <w:highlight w:val="yellow"/>
        </w:rPr>
        <w:t>[insert your name]</w:t>
      </w:r>
    </w:p>
    <w:p w14:paraId="302D144E" w14:textId="77777777" w:rsidR="00381D00" w:rsidRDefault="00381D00" w:rsidP="00B738AC">
      <w:pPr>
        <w:spacing w:after="0" w:line="240" w:lineRule="auto"/>
        <w:rPr>
          <w:b/>
          <w:bCs/>
          <w:color w:val="4472C4" w:themeColor="accent1"/>
          <w:sz w:val="24"/>
          <w:szCs w:val="24"/>
        </w:rPr>
      </w:pPr>
    </w:p>
    <w:p w14:paraId="079F5B77" w14:textId="77777777" w:rsidR="001661E5" w:rsidRDefault="001661E5" w:rsidP="00B738AC">
      <w:pPr>
        <w:spacing w:after="0" w:line="240" w:lineRule="auto"/>
        <w:rPr>
          <w:b/>
          <w:bCs/>
          <w:color w:val="4472C4" w:themeColor="accent1"/>
          <w:sz w:val="24"/>
          <w:szCs w:val="24"/>
        </w:rPr>
      </w:pPr>
    </w:p>
    <w:p w14:paraId="79F3ADF5" w14:textId="40440E32" w:rsidR="00A50983" w:rsidRDefault="00A50983" w:rsidP="00B738AC">
      <w:pPr>
        <w:spacing w:after="0" w:line="240" w:lineRule="auto"/>
        <w:rPr>
          <w:b/>
          <w:bCs/>
          <w:color w:val="4472C4" w:themeColor="accent1"/>
          <w:sz w:val="24"/>
          <w:szCs w:val="24"/>
        </w:rPr>
      </w:pPr>
      <w:r>
        <w:rPr>
          <w:b/>
          <w:bCs/>
          <w:color w:val="4472C4" w:themeColor="accent1"/>
          <w:sz w:val="24"/>
          <w:szCs w:val="24"/>
        </w:rPr>
        <w:t>AUDIENCE: PATRONS</w:t>
      </w:r>
    </w:p>
    <w:p w14:paraId="146594B4" w14:textId="77777777" w:rsidR="00A50983" w:rsidRDefault="00A50983" w:rsidP="00B738AC">
      <w:pPr>
        <w:spacing w:after="0" w:line="240" w:lineRule="auto"/>
        <w:rPr>
          <w:b/>
          <w:bCs/>
          <w:sz w:val="24"/>
          <w:szCs w:val="24"/>
        </w:rPr>
      </w:pPr>
    </w:p>
    <w:p w14:paraId="11DE71DF" w14:textId="3419BA56" w:rsidR="0016176D" w:rsidRDefault="0016176D" w:rsidP="00B738AC">
      <w:pPr>
        <w:spacing w:after="0" w:line="240" w:lineRule="auto"/>
        <w:rPr>
          <w:i/>
          <w:iCs/>
          <w:sz w:val="24"/>
          <w:szCs w:val="24"/>
        </w:rPr>
      </w:pPr>
      <w:r>
        <w:rPr>
          <w:i/>
          <w:iCs/>
          <w:sz w:val="24"/>
          <w:szCs w:val="24"/>
        </w:rPr>
        <w:t xml:space="preserve">Subject line: </w:t>
      </w:r>
      <w:r w:rsidR="00833AD0">
        <w:rPr>
          <w:i/>
          <w:iCs/>
          <w:sz w:val="24"/>
          <w:szCs w:val="24"/>
        </w:rPr>
        <w:t>Discover the past through history research</w:t>
      </w:r>
    </w:p>
    <w:p w14:paraId="1DC324F9" w14:textId="747AE32C" w:rsidR="0016176D" w:rsidRDefault="0016176D" w:rsidP="00B738AC">
      <w:pPr>
        <w:spacing w:after="0" w:line="240" w:lineRule="auto"/>
        <w:rPr>
          <w:i/>
          <w:iCs/>
          <w:sz w:val="24"/>
          <w:szCs w:val="24"/>
        </w:rPr>
      </w:pPr>
      <w:r>
        <w:rPr>
          <w:i/>
          <w:iCs/>
          <w:sz w:val="24"/>
          <w:szCs w:val="24"/>
        </w:rPr>
        <w:t xml:space="preserve">Preheader: Access </w:t>
      </w:r>
      <w:r w:rsidR="00504AA4">
        <w:rPr>
          <w:i/>
          <w:iCs/>
          <w:sz w:val="24"/>
          <w:szCs w:val="24"/>
        </w:rPr>
        <w:t>History</w:t>
      </w:r>
      <w:r w:rsidR="00C9722D">
        <w:rPr>
          <w:i/>
          <w:iCs/>
          <w:sz w:val="24"/>
          <w:szCs w:val="24"/>
        </w:rPr>
        <w:t xml:space="preserve"> Reference Source</w:t>
      </w:r>
      <w:r w:rsidR="00504AA4">
        <w:rPr>
          <w:i/>
          <w:iCs/>
          <w:sz w:val="24"/>
          <w:szCs w:val="24"/>
        </w:rPr>
        <w:t xml:space="preserve"> via</w:t>
      </w:r>
      <w:r>
        <w:rPr>
          <w:i/>
          <w:iCs/>
          <w:sz w:val="24"/>
          <w:szCs w:val="24"/>
        </w:rPr>
        <w:t xml:space="preserve"> the library</w:t>
      </w:r>
    </w:p>
    <w:p w14:paraId="20AAAAB2" w14:textId="77777777" w:rsidR="00A50983" w:rsidRDefault="00A50983" w:rsidP="00B738AC">
      <w:pPr>
        <w:spacing w:after="0" w:line="240" w:lineRule="auto"/>
        <w:rPr>
          <w:b/>
          <w:bCs/>
          <w:sz w:val="24"/>
          <w:szCs w:val="24"/>
        </w:rPr>
      </w:pPr>
    </w:p>
    <w:p w14:paraId="4CE7E7D3" w14:textId="1E6949BD" w:rsidR="00A50983" w:rsidRDefault="008A0E86" w:rsidP="00B738AC">
      <w:pPr>
        <w:spacing w:after="0" w:line="240" w:lineRule="auto"/>
        <w:rPr>
          <w:sz w:val="32"/>
          <w:szCs w:val="32"/>
        </w:rPr>
      </w:pPr>
      <w:r>
        <w:rPr>
          <w:sz w:val="32"/>
          <w:szCs w:val="32"/>
        </w:rPr>
        <w:t xml:space="preserve">Find reliable history research using </w:t>
      </w:r>
      <w:r w:rsidR="00504AA4">
        <w:rPr>
          <w:sz w:val="32"/>
          <w:szCs w:val="32"/>
        </w:rPr>
        <w:t>History</w:t>
      </w:r>
      <w:r w:rsidR="00C87B09">
        <w:rPr>
          <w:sz w:val="32"/>
          <w:szCs w:val="32"/>
        </w:rPr>
        <w:t xml:space="preserve"> Reference Source</w:t>
      </w:r>
    </w:p>
    <w:p w14:paraId="1CDA5D1D" w14:textId="77777777" w:rsidR="008A0E86" w:rsidRDefault="008A0E86" w:rsidP="00B738AC">
      <w:pPr>
        <w:spacing w:after="0" w:line="240" w:lineRule="auto"/>
        <w:rPr>
          <w:b/>
          <w:bCs/>
          <w:sz w:val="24"/>
          <w:szCs w:val="24"/>
        </w:rPr>
      </w:pPr>
    </w:p>
    <w:p w14:paraId="66444794" w14:textId="72B46BE7" w:rsidR="00876389" w:rsidRPr="00261887" w:rsidRDefault="00876389" w:rsidP="00876389">
      <w:pPr>
        <w:spacing w:after="0" w:line="240" w:lineRule="auto"/>
        <w:rPr>
          <w:rFonts w:cstheme="minorHAnsi"/>
          <w:iCs/>
          <w:sz w:val="24"/>
          <w:szCs w:val="24"/>
        </w:rPr>
      </w:pPr>
      <w:r>
        <w:rPr>
          <w:sz w:val="24"/>
          <w:szCs w:val="24"/>
        </w:rPr>
        <w:t>O</w:t>
      </w:r>
      <w:r w:rsidR="00301182">
        <w:rPr>
          <w:rFonts w:cstheme="minorHAnsi"/>
          <w:sz w:val="24"/>
          <w:szCs w:val="24"/>
        </w:rPr>
        <w:t xml:space="preserve">ur library provides free access </w:t>
      </w:r>
      <w:r w:rsidR="00D6623C">
        <w:rPr>
          <w:rFonts w:cstheme="minorHAnsi"/>
          <w:sz w:val="24"/>
          <w:szCs w:val="24"/>
        </w:rPr>
        <w:t>to</w:t>
      </w:r>
      <w:r w:rsidR="00D6623C">
        <w:rPr>
          <w:rFonts w:cstheme="minorHAnsi"/>
          <w:iCs/>
          <w:sz w:val="24"/>
          <w:szCs w:val="24"/>
        </w:rPr>
        <w:t xml:space="preserve"> </w:t>
      </w:r>
      <w:r w:rsidR="00C9722D" w:rsidRPr="008A3D36">
        <w:rPr>
          <w:rStyle w:val="normaltextrun"/>
          <w:rFonts w:cstheme="minorHAnsi"/>
          <w:b/>
          <w:bCs/>
          <w:sz w:val="24"/>
          <w:szCs w:val="24"/>
          <w:shd w:val="clear" w:color="auto" w:fill="FFFFFF"/>
        </w:rPr>
        <w:t>History</w:t>
      </w:r>
      <w:r w:rsidR="00C9722D">
        <w:rPr>
          <w:rStyle w:val="normaltextrun"/>
          <w:rFonts w:cstheme="minorHAnsi"/>
          <w:b/>
          <w:bCs/>
          <w:sz w:val="24"/>
          <w:szCs w:val="24"/>
          <w:shd w:val="clear" w:color="auto" w:fill="FFFFFF"/>
        </w:rPr>
        <w:t xml:space="preserve"> Reference Source</w:t>
      </w:r>
      <w:r w:rsidR="00D6623C">
        <w:rPr>
          <w:rFonts w:cstheme="minorHAnsi"/>
          <w:sz w:val="24"/>
          <w:szCs w:val="24"/>
        </w:rPr>
        <w:t xml:space="preserve">, a </w:t>
      </w:r>
      <w:r w:rsidR="00D6623C">
        <w:rPr>
          <w:rFonts w:cstheme="minorHAnsi"/>
          <w:iCs/>
          <w:sz w:val="24"/>
          <w:szCs w:val="24"/>
        </w:rPr>
        <w:t>high-quality</w:t>
      </w:r>
      <w:r w:rsidR="00A21C5E">
        <w:rPr>
          <w:rFonts w:cstheme="minorHAnsi"/>
          <w:iCs/>
          <w:sz w:val="24"/>
          <w:szCs w:val="24"/>
        </w:rPr>
        <w:t xml:space="preserve"> </w:t>
      </w:r>
      <w:r w:rsidR="00195C07">
        <w:rPr>
          <w:rFonts w:cstheme="minorHAnsi"/>
          <w:iCs/>
          <w:sz w:val="24"/>
          <w:szCs w:val="24"/>
        </w:rPr>
        <w:t>database</w:t>
      </w:r>
      <w:r w:rsidR="00D6623C">
        <w:rPr>
          <w:rFonts w:cstheme="minorHAnsi"/>
          <w:iCs/>
          <w:sz w:val="24"/>
          <w:szCs w:val="24"/>
        </w:rPr>
        <w:t xml:space="preserve"> from EBSCO</w:t>
      </w:r>
      <w:r>
        <w:rPr>
          <w:rFonts w:cstheme="minorHAnsi"/>
          <w:iCs/>
          <w:sz w:val="24"/>
          <w:szCs w:val="24"/>
        </w:rPr>
        <w:t xml:space="preserve"> that </w:t>
      </w:r>
      <w:r>
        <w:rPr>
          <w:rStyle w:val="eop"/>
          <w:rFonts w:cstheme="minorHAnsi"/>
          <w:sz w:val="24"/>
          <w:szCs w:val="24"/>
          <w:shd w:val="clear" w:color="auto" w:fill="FFFFFF"/>
        </w:rPr>
        <w:t>covers U.S. and world history,</w:t>
      </w:r>
      <w:r w:rsidR="00A06238">
        <w:rPr>
          <w:rStyle w:val="eop"/>
          <w:rFonts w:cstheme="minorHAnsi"/>
          <w:sz w:val="24"/>
          <w:szCs w:val="24"/>
          <w:shd w:val="clear" w:color="auto" w:fill="FFFFFF"/>
        </w:rPr>
        <w:t xml:space="preserve"> historic</w:t>
      </w:r>
      <w:r>
        <w:rPr>
          <w:rStyle w:val="eop"/>
          <w:rFonts w:cstheme="minorHAnsi"/>
          <w:sz w:val="24"/>
          <w:szCs w:val="24"/>
          <w:shd w:val="clear" w:color="auto" w:fill="FFFFFF"/>
        </w:rPr>
        <w:t xml:space="preserve"> events and movements, civics and government, and regions and landmarks.</w:t>
      </w:r>
      <w:r>
        <w:rPr>
          <w:rFonts w:cstheme="minorHAnsi"/>
          <w:iCs/>
          <w:sz w:val="24"/>
          <w:szCs w:val="24"/>
        </w:rPr>
        <w:t xml:space="preserve"> </w:t>
      </w:r>
      <w:r w:rsidR="00C9722D">
        <w:rPr>
          <w:rFonts w:cstheme="minorHAnsi"/>
          <w:iCs/>
          <w:sz w:val="24"/>
          <w:szCs w:val="24"/>
        </w:rPr>
        <w:t xml:space="preserve">Available through </w:t>
      </w:r>
      <w:r w:rsidRPr="006C20FE">
        <w:rPr>
          <w:rStyle w:val="normaltextrun"/>
          <w:rFonts w:cstheme="minorHAnsi"/>
          <w:sz w:val="24"/>
          <w:szCs w:val="24"/>
          <w:shd w:val="clear" w:color="auto" w:fill="FFFFFF"/>
        </w:rPr>
        <w:t>Explora</w:t>
      </w:r>
      <w:r w:rsidR="00C9722D">
        <w:rPr>
          <w:rStyle w:val="normaltextrun"/>
          <w:rFonts w:cstheme="minorHAnsi"/>
          <w:sz w:val="24"/>
          <w:szCs w:val="24"/>
          <w:shd w:val="clear" w:color="auto" w:fill="FFFFFF"/>
        </w:rPr>
        <w:t>,</w:t>
      </w:r>
      <w:r w:rsidRPr="006C20FE">
        <w:rPr>
          <w:rStyle w:val="normaltextrun"/>
          <w:rFonts w:cstheme="minorHAnsi"/>
          <w:sz w:val="24"/>
          <w:szCs w:val="24"/>
          <w:shd w:val="clear" w:color="auto" w:fill="FFFFFF"/>
        </w:rPr>
        <w:t xml:space="preserve"> History</w:t>
      </w:r>
      <w:r w:rsidR="00C9722D">
        <w:rPr>
          <w:rStyle w:val="normaltextrun"/>
          <w:rFonts w:cstheme="minorHAnsi"/>
          <w:sz w:val="24"/>
          <w:szCs w:val="24"/>
          <w:shd w:val="clear" w:color="auto" w:fill="FFFFFF"/>
        </w:rPr>
        <w:t xml:space="preserve"> Reference Source</w:t>
      </w:r>
      <w:r w:rsidRPr="006C20FE">
        <w:rPr>
          <w:rStyle w:val="normaltextrun"/>
          <w:rFonts w:cstheme="minorHAnsi"/>
          <w:sz w:val="24"/>
          <w:szCs w:val="24"/>
          <w:shd w:val="clear" w:color="auto" w:fill="FFFFFF"/>
        </w:rPr>
        <w:t xml:space="preserve"> contains thousands of reliable magazine articles, e-books, primary source documents, biographies, photos, maps, videos and more. It provides a </w:t>
      </w:r>
      <w:r w:rsidRPr="006C20FE">
        <w:rPr>
          <w:rFonts w:ascii="Calibri" w:hAnsi="Calibri" w:cs="Calibri"/>
          <w:sz w:val="24"/>
          <w:szCs w:val="24"/>
        </w:rPr>
        <w:t xml:space="preserve">safe, trustworthy environment for </w:t>
      </w:r>
      <w:r w:rsidR="006749C6">
        <w:rPr>
          <w:rFonts w:ascii="Calibri" w:hAnsi="Calibri" w:cs="Calibri"/>
          <w:sz w:val="24"/>
          <w:szCs w:val="24"/>
        </w:rPr>
        <w:t>you</w:t>
      </w:r>
      <w:r w:rsidRPr="006C20FE">
        <w:rPr>
          <w:rFonts w:ascii="Calibri" w:hAnsi="Calibri" w:cs="Calibri"/>
          <w:sz w:val="24"/>
          <w:szCs w:val="24"/>
        </w:rPr>
        <w:t xml:space="preserve"> to look up </w:t>
      </w:r>
      <w:r>
        <w:rPr>
          <w:rFonts w:ascii="Calibri" w:hAnsi="Calibri" w:cs="Calibri"/>
          <w:sz w:val="24"/>
          <w:szCs w:val="24"/>
        </w:rPr>
        <w:t xml:space="preserve">facts and </w:t>
      </w:r>
      <w:r w:rsidRPr="006C20FE">
        <w:rPr>
          <w:rFonts w:ascii="Calibri" w:hAnsi="Calibri" w:cs="Calibri"/>
          <w:sz w:val="24"/>
          <w:szCs w:val="24"/>
        </w:rPr>
        <w:t xml:space="preserve">information </w:t>
      </w:r>
      <w:r>
        <w:rPr>
          <w:rFonts w:ascii="Calibri" w:hAnsi="Calibri" w:cs="Calibri"/>
          <w:sz w:val="24"/>
          <w:szCs w:val="24"/>
        </w:rPr>
        <w:t xml:space="preserve">to help </w:t>
      </w:r>
      <w:r w:rsidR="006749C6">
        <w:rPr>
          <w:rFonts w:ascii="Calibri" w:hAnsi="Calibri" w:cs="Calibri"/>
          <w:sz w:val="24"/>
          <w:szCs w:val="24"/>
        </w:rPr>
        <w:t>you</w:t>
      </w:r>
      <w:r>
        <w:rPr>
          <w:rFonts w:ascii="Calibri" w:hAnsi="Calibri" w:cs="Calibri"/>
          <w:sz w:val="24"/>
          <w:szCs w:val="24"/>
        </w:rPr>
        <w:t xml:space="preserve"> </w:t>
      </w:r>
      <w:r w:rsidR="005F1873">
        <w:rPr>
          <w:rFonts w:ascii="Calibri" w:hAnsi="Calibri" w:cs="Calibri"/>
          <w:sz w:val="24"/>
          <w:szCs w:val="24"/>
        </w:rPr>
        <w:t>write</w:t>
      </w:r>
      <w:r w:rsidRPr="006C20FE">
        <w:rPr>
          <w:rFonts w:ascii="Calibri" w:hAnsi="Calibri" w:cs="Calibri"/>
          <w:sz w:val="24"/>
          <w:szCs w:val="24"/>
        </w:rPr>
        <w:t xml:space="preserve"> research papers, </w:t>
      </w:r>
      <w:r w:rsidR="005F1873">
        <w:rPr>
          <w:rFonts w:ascii="Calibri" w:hAnsi="Calibri" w:cs="Calibri"/>
          <w:sz w:val="24"/>
          <w:szCs w:val="24"/>
        </w:rPr>
        <w:t xml:space="preserve">complete </w:t>
      </w:r>
      <w:r w:rsidRPr="006C20FE">
        <w:rPr>
          <w:rFonts w:ascii="Calibri" w:hAnsi="Calibri" w:cs="Calibri"/>
          <w:sz w:val="24"/>
          <w:szCs w:val="24"/>
        </w:rPr>
        <w:t xml:space="preserve">class projects </w:t>
      </w:r>
      <w:r w:rsidR="00601027">
        <w:rPr>
          <w:rFonts w:ascii="Calibri" w:hAnsi="Calibri" w:cs="Calibri"/>
          <w:sz w:val="24"/>
          <w:szCs w:val="24"/>
        </w:rPr>
        <w:t>or simply</w:t>
      </w:r>
      <w:r w:rsidRPr="006C20FE">
        <w:rPr>
          <w:rFonts w:ascii="Calibri" w:hAnsi="Calibri" w:cs="Calibri"/>
          <w:sz w:val="24"/>
          <w:szCs w:val="24"/>
        </w:rPr>
        <w:t xml:space="preserve"> </w:t>
      </w:r>
      <w:r w:rsidR="005F1873">
        <w:rPr>
          <w:rFonts w:ascii="Calibri" w:hAnsi="Calibri" w:cs="Calibri"/>
          <w:sz w:val="24"/>
          <w:szCs w:val="24"/>
        </w:rPr>
        <w:t>satisfy</w:t>
      </w:r>
      <w:r w:rsidR="00D04D9F">
        <w:rPr>
          <w:rFonts w:ascii="Calibri" w:hAnsi="Calibri" w:cs="Calibri"/>
          <w:sz w:val="24"/>
          <w:szCs w:val="24"/>
        </w:rPr>
        <w:t xml:space="preserve"> </w:t>
      </w:r>
      <w:r w:rsidR="00262C9A">
        <w:rPr>
          <w:rFonts w:ascii="Calibri" w:hAnsi="Calibri" w:cs="Calibri"/>
          <w:sz w:val="24"/>
          <w:szCs w:val="24"/>
        </w:rPr>
        <w:t>your love of learning</w:t>
      </w:r>
      <w:r w:rsidRPr="006C20FE">
        <w:rPr>
          <w:rFonts w:ascii="Calibri" w:hAnsi="Calibri" w:cs="Calibri"/>
          <w:sz w:val="24"/>
          <w:szCs w:val="24"/>
        </w:rPr>
        <w:t>.</w:t>
      </w:r>
      <w:r w:rsidRPr="006C20FE">
        <w:rPr>
          <w:rStyle w:val="normaltextrun"/>
          <w:rFonts w:cstheme="minorHAnsi"/>
          <w:sz w:val="24"/>
          <w:szCs w:val="24"/>
          <w:shd w:val="clear" w:color="auto" w:fill="FFFFFF"/>
        </w:rPr>
        <w:t xml:space="preserve"> </w:t>
      </w:r>
      <w:r w:rsidR="00E70CBE">
        <w:rPr>
          <w:rStyle w:val="normaltextrun"/>
          <w:rFonts w:cstheme="minorHAnsi"/>
          <w:sz w:val="24"/>
          <w:szCs w:val="24"/>
          <w:shd w:val="clear" w:color="auto" w:fill="FFFFFF"/>
        </w:rPr>
        <w:t xml:space="preserve">You </w:t>
      </w:r>
      <w:r w:rsidRPr="006C20FE">
        <w:rPr>
          <w:rStyle w:val="normaltextrun"/>
          <w:rFonts w:cstheme="minorHAnsi"/>
          <w:sz w:val="24"/>
          <w:szCs w:val="24"/>
          <w:shd w:val="clear" w:color="auto" w:fill="FFFFFF"/>
        </w:rPr>
        <w:t xml:space="preserve">can search for articles by keyword, browse by category, and use the citation tool to properly </w:t>
      </w:r>
      <w:r>
        <w:rPr>
          <w:rStyle w:val="normaltextrun"/>
          <w:rFonts w:cstheme="minorHAnsi"/>
          <w:sz w:val="24"/>
          <w:szCs w:val="24"/>
          <w:shd w:val="clear" w:color="auto" w:fill="FFFFFF"/>
        </w:rPr>
        <w:t>credit</w:t>
      </w:r>
      <w:r w:rsidRPr="006C20FE">
        <w:rPr>
          <w:rStyle w:val="normaltextrun"/>
          <w:rFonts w:cstheme="minorHAnsi"/>
          <w:sz w:val="24"/>
          <w:szCs w:val="24"/>
          <w:shd w:val="clear" w:color="auto" w:fill="FFFFFF"/>
        </w:rPr>
        <w:t xml:space="preserve"> sources in </w:t>
      </w:r>
      <w:r w:rsidR="00D04D9F">
        <w:rPr>
          <w:rStyle w:val="normaltextrun"/>
          <w:rFonts w:cstheme="minorHAnsi"/>
          <w:sz w:val="24"/>
          <w:szCs w:val="24"/>
          <w:shd w:val="clear" w:color="auto" w:fill="FFFFFF"/>
        </w:rPr>
        <w:t>your</w:t>
      </w:r>
      <w:r w:rsidRPr="006C20FE">
        <w:rPr>
          <w:rStyle w:val="normaltextrun"/>
          <w:rFonts w:cstheme="minorHAnsi"/>
          <w:sz w:val="24"/>
          <w:szCs w:val="24"/>
          <w:shd w:val="clear" w:color="auto" w:fill="FFFFFF"/>
        </w:rPr>
        <w:t xml:space="preserve"> research.</w:t>
      </w:r>
    </w:p>
    <w:p w14:paraId="74211942" w14:textId="77777777" w:rsidR="00A50983" w:rsidRDefault="00A50983" w:rsidP="00B738AC">
      <w:pPr>
        <w:pStyle w:val="NoSpacing"/>
        <w:rPr>
          <w:rStyle w:val="eop"/>
          <w:rFonts w:asciiTheme="minorHAnsi" w:hAnsiTheme="minorHAnsi" w:cstheme="minorHAnsi"/>
          <w:sz w:val="24"/>
          <w:szCs w:val="24"/>
          <w:shd w:val="clear" w:color="auto" w:fill="FFFFFF"/>
        </w:rPr>
      </w:pPr>
    </w:p>
    <w:p w14:paraId="3695A6EA" w14:textId="090165C0" w:rsidR="008B1690" w:rsidRDefault="00A50983" w:rsidP="008B1690">
      <w:pPr>
        <w:spacing w:after="0" w:line="240" w:lineRule="auto"/>
        <w:rPr>
          <w:rFonts w:ascii="Calibri" w:hAnsi="Calibri" w:cs="Calibri"/>
          <w:sz w:val="24"/>
          <w:szCs w:val="24"/>
        </w:rPr>
      </w:pPr>
      <w:r>
        <w:rPr>
          <w:sz w:val="24"/>
          <w:szCs w:val="24"/>
        </w:rPr>
        <w:t>To begin using</w:t>
      </w:r>
      <w:r w:rsidR="00A10539">
        <w:rPr>
          <w:sz w:val="24"/>
          <w:szCs w:val="24"/>
        </w:rPr>
        <w:t xml:space="preserve"> </w:t>
      </w:r>
      <w:r w:rsidR="00A10539" w:rsidRPr="009053D4">
        <w:rPr>
          <w:rStyle w:val="eop"/>
          <w:rFonts w:cstheme="minorHAnsi"/>
          <w:sz w:val="24"/>
          <w:szCs w:val="24"/>
          <w:shd w:val="clear" w:color="auto" w:fill="FFFFFF"/>
        </w:rPr>
        <w:t>History</w:t>
      </w:r>
      <w:r w:rsidR="00C9722D">
        <w:rPr>
          <w:rStyle w:val="eop"/>
          <w:rFonts w:cstheme="minorHAnsi"/>
          <w:sz w:val="24"/>
          <w:szCs w:val="24"/>
          <w:shd w:val="clear" w:color="auto" w:fill="FFFFFF"/>
        </w:rPr>
        <w:t xml:space="preserve"> Reference Source</w:t>
      </w:r>
      <w:r w:rsidR="00866882">
        <w:rPr>
          <w:sz w:val="24"/>
          <w:szCs w:val="24"/>
        </w:rPr>
        <w:t xml:space="preserve">, </w:t>
      </w:r>
      <w:r w:rsidR="00D813AA">
        <w:rPr>
          <w:sz w:val="24"/>
          <w:szCs w:val="24"/>
        </w:rPr>
        <w:t>visit</w:t>
      </w:r>
      <w:r>
        <w:rPr>
          <w:sz w:val="24"/>
          <w:szCs w:val="24"/>
        </w:rPr>
        <w:t xml:space="preserve"> the library website: </w:t>
      </w:r>
      <w:r>
        <w:rPr>
          <w:sz w:val="24"/>
          <w:szCs w:val="24"/>
          <w:highlight w:val="yellow"/>
        </w:rPr>
        <w:t>[insert direct URL]</w:t>
      </w:r>
      <w:r>
        <w:rPr>
          <w:sz w:val="24"/>
          <w:szCs w:val="24"/>
        </w:rPr>
        <w:t>.</w:t>
      </w:r>
      <w:r w:rsidR="008B1690">
        <w:rPr>
          <w:sz w:val="24"/>
          <w:szCs w:val="24"/>
        </w:rPr>
        <w:t xml:space="preserve"> You have</w:t>
      </w:r>
      <w:r w:rsidR="008B1690" w:rsidRPr="002E587A">
        <w:rPr>
          <w:rFonts w:ascii="Calibri" w:hAnsi="Calibri" w:cs="Calibri"/>
          <w:sz w:val="24"/>
          <w:szCs w:val="24"/>
        </w:rPr>
        <w:t xml:space="preserve"> the option to create a personal account to save articles to </w:t>
      </w:r>
      <w:r w:rsidR="008B1690">
        <w:rPr>
          <w:rFonts w:ascii="Calibri" w:hAnsi="Calibri" w:cs="Calibri"/>
          <w:sz w:val="24"/>
          <w:szCs w:val="24"/>
        </w:rPr>
        <w:t>your</w:t>
      </w:r>
      <w:r w:rsidR="008B1690" w:rsidRPr="002E587A">
        <w:rPr>
          <w:rFonts w:ascii="Calibri" w:hAnsi="Calibri" w:cs="Calibri"/>
          <w:sz w:val="24"/>
          <w:szCs w:val="24"/>
        </w:rPr>
        <w:t xml:space="preserve"> own </w:t>
      </w:r>
      <w:r w:rsidR="00D813AA">
        <w:rPr>
          <w:rFonts w:ascii="Calibri" w:hAnsi="Calibri" w:cs="Calibri"/>
          <w:sz w:val="24"/>
          <w:szCs w:val="24"/>
        </w:rPr>
        <w:t xml:space="preserve">Explora </w:t>
      </w:r>
      <w:r w:rsidR="008B1690" w:rsidRPr="002E587A">
        <w:rPr>
          <w:rFonts w:ascii="Calibri" w:hAnsi="Calibri" w:cs="Calibri"/>
          <w:sz w:val="24"/>
          <w:szCs w:val="24"/>
        </w:rPr>
        <w:t xml:space="preserve">dashboard and </w:t>
      </w:r>
      <w:r w:rsidR="002A0E8C">
        <w:rPr>
          <w:rFonts w:ascii="Calibri" w:hAnsi="Calibri" w:cs="Calibri"/>
          <w:sz w:val="24"/>
          <w:szCs w:val="24"/>
        </w:rPr>
        <w:t>set up</w:t>
      </w:r>
      <w:r w:rsidR="008B1690" w:rsidRPr="002E587A">
        <w:rPr>
          <w:rFonts w:ascii="Calibri" w:hAnsi="Calibri" w:cs="Calibri"/>
          <w:sz w:val="24"/>
          <w:szCs w:val="24"/>
        </w:rPr>
        <w:t xml:space="preserve"> project folders to organize </w:t>
      </w:r>
      <w:r w:rsidR="008B1690">
        <w:rPr>
          <w:rFonts w:ascii="Calibri" w:hAnsi="Calibri" w:cs="Calibri"/>
          <w:sz w:val="24"/>
          <w:szCs w:val="24"/>
        </w:rPr>
        <w:t>your</w:t>
      </w:r>
      <w:r w:rsidR="008B1690" w:rsidRPr="002E587A">
        <w:rPr>
          <w:rFonts w:ascii="Calibri" w:hAnsi="Calibri" w:cs="Calibri"/>
          <w:sz w:val="24"/>
          <w:szCs w:val="24"/>
        </w:rPr>
        <w:t xml:space="preserve"> research. All that is required is </w:t>
      </w:r>
      <w:r w:rsidR="00522D77">
        <w:rPr>
          <w:rFonts w:ascii="Calibri" w:hAnsi="Calibri" w:cs="Calibri"/>
          <w:sz w:val="24"/>
          <w:szCs w:val="24"/>
        </w:rPr>
        <w:t>your</w:t>
      </w:r>
      <w:r w:rsidR="008B1690" w:rsidRPr="002E587A">
        <w:rPr>
          <w:rFonts w:ascii="Calibri" w:hAnsi="Calibri" w:cs="Calibri"/>
          <w:sz w:val="24"/>
          <w:szCs w:val="24"/>
        </w:rPr>
        <w:t xml:space="preserve"> first name, </w:t>
      </w:r>
      <w:r w:rsidR="002A0E8C">
        <w:rPr>
          <w:rFonts w:ascii="Calibri" w:hAnsi="Calibri" w:cs="Calibri"/>
          <w:sz w:val="24"/>
          <w:szCs w:val="24"/>
        </w:rPr>
        <w:t xml:space="preserve">a </w:t>
      </w:r>
      <w:r w:rsidR="008B1690" w:rsidRPr="002E587A">
        <w:rPr>
          <w:rFonts w:ascii="Calibri" w:hAnsi="Calibri" w:cs="Calibri"/>
          <w:sz w:val="24"/>
          <w:szCs w:val="24"/>
        </w:rPr>
        <w:t xml:space="preserve">username and password. </w:t>
      </w:r>
      <w:r w:rsidR="00823D23">
        <w:rPr>
          <w:rFonts w:ascii="Calibri" w:hAnsi="Calibri" w:cs="Calibri"/>
          <w:sz w:val="24"/>
          <w:szCs w:val="24"/>
        </w:rPr>
        <w:t>If you prefer, y</w:t>
      </w:r>
      <w:r w:rsidR="00522D77">
        <w:rPr>
          <w:rFonts w:ascii="Calibri" w:hAnsi="Calibri" w:cs="Calibri"/>
          <w:sz w:val="24"/>
          <w:szCs w:val="24"/>
        </w:rPr>
        <w:t>ou</w:t>
      </w:r>
      <w:r w:rsidR="008B1690">
        <w:rPr>
          <w:rFonts w:ascii="Calibri" w:hAnsi="Calibri" w:cs="Calibri"/>
          <w:sz w:val="24"/>
          <w:szCs w:val="24"/>
        </w:rPr>
        <w:t xml:space="preserve"> can</w:t>
      </w:r>
      <w:r w:rsidR="008B1690" w:rsidRPr="002E587A">
        <w:rPr>
          <w:rFonts w:ascii="Calibri" w:hAnsi="Calibri" w:cs="Calibri"/>
          <w:sz w:val="24"/>
          <w:szCs w:val="24"/>
        </w:rPr>
        <w:t xml:space="preserve"> save articles to </w:t>
      </w:r>
      <w:r w:rsidR="008B1690" w:rsidRPr="002E587A">
        <w:rPr>
          <w:rFonts w:ascii="Calibri" w:hAnsi="Calibri" w:cs="Calibri"/>
          <w:sz w:val="24"/>
          <w:szCs w:val="24"/>
          <w:highlight w:val="yellow"/>
        </w:rPr>
        <w:t>[Google Drive/Microsoft OneDrive]</w:t>
      </w:r>
      <w:r w:rsidR="008B1690" w:rsidRPr="002E587A">
        <w:rPr>
          <w:rFonts w:ascii="Calibri" w:hAnsi="Calibri" w:cs="Calibri"/>
          <w:sz w:val="24"/>
          <w:szCs w:val="24"/>
        </w:rPr>
        <w:t>.</w:t>
      </w:r>
    </w:p>
    <w:p w14:paraId="658E0660" w14:textId="77777777" w:rsidR="00A10539" w:rsidRPr="00A10539" w:rsidRDefault="00A10539" w:rsidP="00B738AC">
      <w:pPr>
        <w:pStyle w:val="NoSpacing"/>
        <w:rPr>
          <w:rFonts w:asciiTheme="minorHAnsi" w:hAnsiTheme="minorHAnsi" w:cstheme="minorHAnsi"/>
          <w:sz w:val="24"/>
          <w:szCs w:val="24"/>
          <w:shd w:val="clear" w:color="auto" w:fill="FFFFFF"/>
        </w:rPr>
      </w:pPr>
    </w:p>
    <w:p w14:paraId="2B4683B0" w14:textId="13CEE505" w:rsidR="00A50983" w:rsidRDefault="00A50983" w:rsidP="00B738AC">
      <w:pPr>
        <w:spacing w:after="0" w:line="240" w:lineRule="auto"/>
        <w:rPr>
          <w:sz w:val="24"/>
          <w:szCs w:val="24"/>
        </w:rPr>
      </w:pPr>
      <w:r>
        <w:rPr>
          <w:sz w:val="24"/>
          <w:szCs w:val="24"/>
        </w:rPr>
        <w:t>If you have any questions about</w:t>
      </w:r>
      <w:r w:rsidR="003A0C57">
        <w:rPr>
          <w:sz w:val="24"/>
          <w:szCs w:val="24"/>
        </w:rPr>
        <w:t xml:space="preserve"> </w:t>
      </w:r>
      <w:r w:rsidR="00C87B09">
        <w:rPr>
          <w:sz w:val="24"/>
          <w:szCs w:val="24"/>
        </w:rPr>
        <w:t>this valuable resource</w:t>
      </w:r>
      <w:r>
        <w:rPr>
          <w:sz w:val="24"/>
          <w:szCs w:val="24"/>
        </w:rPr>
        <w:t xml:space="preserve">, please feel free to contact me </w:t>
      </w:r>
      <w:proofErr w:type="gramStart"/>
      <w:r>
        <w:rPr>
          <w:sz w:val="24"/>
          <w:szCs w:val="24"/>
        </w:rPr>
        <w:t>at</w:t>
      </w:r>
      <w:proofErr w:type="gramEnd"/>
      <w:r>
        <w:rPr>
          <w:sz w:val="24"/>
          <w:szCs w:val="24"/>
        </w:rPr>
        <w:t xml:space="preserve"> </w:t>
      </w:r>
      <w:r>
        <w:rPr>
          <w:sz w:val="24"/>
          <w:szCs w:val="24"/>
          <w:highlight w:val="yellow"/>
        </w:rPr>
        <w:t>[phone number]</w:t>
      </w:r>
      <w:r>
        <w:rPr>
          <w:sz w:val="24"/>
          <w:szCs w:val="24"/>
        </w:rPr>
        <w:t>.</w:t>
      </w:r>
    </w:p>
    <w:p w14:paraId="4DCA4F8F" w14:textId="77777777" w:rsidR="009053D4" w:rsidRPr="003A0C57" w:rsidRDefault="009053D4" w:rsidP="00B738AC">
      <w:pPr>
        <w:spacing w:after="0" w:line="240" w:lineRule="auto"/>
        <w:rPr>
          <w:b/>
          <w:bCs/>
          <w:sz w:val="24"/>
          <w:szCs w:val="24"/>
        </w:rPr>
      </w:pPr>
    </w:p>
    <w:p w14:paraId="4B36D1C0" w14:textId="77777777" w:rsidR="00A50983" w:rsidRDefault="00A50983" w:rsidP="00B738AC">
      <w:pPr>
        <w:spacing w:after="0" w:line="240" w:lineRule="auto"/>
        <w:rPr>
          <w:sz w:val="24"/>
          <w:szCs w:val="24"/>
        </w:rPr>
      </w:pPr>
      <w:r>
        <w:rPr>
          <w:sz w:val="24"/>
          <w:szCs w:val="24"/>
        </w:rPr>
        <w:t>Sincerely,</w:t>
      </w:r>
    </w:p>
    <w:p w14:paraId="4A8859D8" w14:textId="7A058E9B" w:rsidR="0067427A" w:rsidRDefault="00A50983" w:rsidP="00B738AC">
      <w:pPr>
        <w:spacing w:after="0" w:line="240" w:lineRule="auto"/>
        <w:rPr>
          <w:sz w:val="24"/>
          <w:szCs w:val="24"/>
        </w:rPr>
      </w:pPr>
      <w:r>
        <w:rPr>
          <w:sz w:val="24"/>
          <w:szCs w:val="24"/>
          <w:highlight w:val="yellow"/>
        </w:rPr>
        <w:t>[your name]</w:t>
      </w:r>
    </w:p>
    <w:p w14:paraId="6B39B706" w14:textId="655B0FFE" w:rsidR="008A0E86" w:rsidRDefault="008A0E86" w:rsidP="00B738AC">
      <w:pPr>
        <w:spacing w:after="0" w:line="240" w:lineRule="auto"/>
        <w:rPr>
          <w:b/>
          <w:bCs/>
          <w:sz w:val="28"/>
          <w:szCs w:val="28"/>
        </w:rPr>
      </w:pPr>
    </w:p>
    <w:p w14:paraId="71816474" w14:textId="4FBF5CA9" w:rsidR="009053D4" w:rsidRDefault="009053D4" w:rsidP="00B738AC">
      <w:pPr>
        <w:spacing w:after="0" w:line="240" w:lineRule="auto"/>
        <w:rPr>
          <w:b/>
          <w:bCs/>
          <w:sz w:val="28"/>
          <w:szCs w:val="28"/>
        </w:rPr>
      </w:pPr>
    </w:p>
    <w:p w14:paraId="6BEB8D4E" w14:textId="77777777" w:rsidR="0067427A" w:rsidRDefault="0067427A" w:rsidP="00B738AC">
      <w:pPr>
        <w:spacing w:after="0" w:line="240" w:lineRule="auto"/>
        <w:rPr>
          <w:b/>
          <w:bCs/>
          <w:sz w:val="28"/>
          <w:szCs w:val="28"/>
        </w:rPr>
      </w:pPr>
      <w:r>
        <w:rPr>
          <w:b/>
          <w:bCs/>
          <w:sz w:val="28"/>
          <w:szCs w:val="28"/>
        </w:rPr>
        <w:t>Short Descriptions (for Newsletters)</w:t>
      </w:r>
    </w:p>
    <w:p w14:paraId="4698E15F" w14:textId="77777777" w:rsidR="0067427A" w:rsidRDefault="0067427A" w:rsidP="00B738AC">
      <w:pPr>
        <w:spacing w:after="0" w:line="240" w:lineRule="auto"/>
        <w:rPr>
          <w:b/>
          <w:bCs/>
          <w:sz w:val="24"/>
          <w:szCs w:val="24"/>
        </w:rPr>
      </w:pPr>
    </w:p>
    <w:p w14:paraId="720AD30C" w14:textId="77777777" w:rsidR="0067427A" w:rsidRDefault="0067427A" w:rsidP="00B738AC">
      <w:pPr>
        <w:spacing w:after="0" w:line="240" w:lineRule="auto"/>
        <w:rPr>
          <w:b/>
          <w:bCs/>
          <w:color w:val="4472C4" w:themeColor="accent1"/>
          <w:sz w:val="24"/>
          <w:szCs w:val="24"/>
        </w:rPr>
      </w:pPr>
      <w:r>
        <w:rPr>
          <w:b/>
          <w:bCs/>
          <w:color w:val="4472C4" w:themeColor="accent1"/>
          <w:sz w:val="24"/>
          <w:szCs w:val="24"/>
        </w:rPr>
        <w:t>AUDIENCE: STUDENTS</w:t>
      </w:r>
    </w:p>
    <w:p w14:paraId="244F75E3" w14:textId="14F873C1" w:rsidR="0067427A" w:rsidRDefault="0067427A" w:rsidP="00B738AC">
      <w:pPr>
        <w:spacing w:after="0" w:line="240" w:lineRule="auto"/>
        <w:rPr>
          <w:sz w:val="24"/>
          <w:szCs w:val="24"/>
        </w:rPr>
      </w:pPr>
    </w:p>
    <w:p w14:paraId="5B8FD597" w14:textId="09E021F9" w:rsidR="001661E5" w:rsidRDefault="001661E5" w:rsidP="001661E5">
      <w:pPr>
        <w:spacing w:after="0" w:line="240" w:lineRule="auto"/>
        <w:rPr>
          <w:sz w:val="32"/>
          <w:szCs w:val="32"/>
        </w:rPr>
      </w:pPr>
      <w:r>
        <w:rPr>
          <w:sz w:val="32"/>
          <w:szCs w:val="32"/>
        </w:rPr>
        <w:t>Excel in social studies classes using History</w:t>
      </w:r>
      <w:r w:rsidR="002D5D60">
        <w:rPr>
          <w:sz w:val="32"/>
          <w:szCs w:val="32"/>
        </w:rPr>
        <w:t xml:space="preserve"> Reference Source</w:t>
      </w:r>
      <w:r>
        <w:rPr>
          <w:sz w:val="32"/>
          <w:szCs w:val="32"/>
        </w:rPr>
        <w:t xml:space="preserve"> </w:t>
      </w:r>
    </w:p>
    <w:p w14:paraId="1A7D7F78" w14:textId="77777777" w:rsidR="001661E5" w:rsidRDefault="001661E5" w:rsidP="00B738AC">
      <w:pPr>
        <w:spacing w:after="0" w:line="240" w:lineRule="auto"/>
        <w:rPr>
          <w:sz w:val="24"/>
          <w:szCs w:val="24"/>
        </w:rPr>
      </w:pPr>
    </w:p>
    <w:p w14:paraId="26BA3B6C" w14:textId="601EE02E" w:rsidR="00265F0E" w:rsidRPr="00372D39" w:rsidRDefault="00602D7D" w:rsidP="00372D39">
      <w:pPr>
        <w:spacing w:after="0" w:line="240" w:lineRule="auto"/>
        <w:rPr>
          <w:rStyle w:val="normaltextrun"/>
          <w:sz w:val="24"/>
          <w:szCs w:val="24"/>
        </w:rPr>
      </w:pPr>
      <w:r>
        <w:rPr>
          <w:rStyle w:val="normaltextrun"/>
          <w:rFonts w:cstheme="minorHAnsi"/>
          <w:sz w:val="24"/>
          <w:szCs w:val="24"/>
          <w:shd w:val="clear" w:color="auto" w:fill="FFFFFF"/>
        </w:rPr>
        <w:t xml:space="preserve">If you are looking for help completing research and other assignments for history class, look no further than </w:t>
      </w:r>
      <w:r w:rsidR="00075863">
        <w:rPr>
          <w:rStyle w:val="normaltextrun"/>
          <w:rFonts w:cstheme="minorHAnsi"/>
          <w:sz w:val="24"/>
          <w:szCs w:val="24"/>
          <w:shd w:val="clear" w:color="auto" w:fill="FFFFFF"/>
        </w:rPr>
        <w:t>our school</w:t>
      </w:r>
      <w:r>
        <w:rPr>
          <w:rStyle w:val="normaltextrun"/>
          <w:rFonts w:cstheme="minorHAnsi"/>
          <w:sz w:val="24"/>
          <w:szCs w:val="24"/>
          <w:shd w:val="clear" w:color="auto" w:fill="FFFFFF"/>
        </w:rPr>
        <w:t xml:space="preserve"> library.</w:t>
      </w:r>
      <w:r w:rsidR="002D5D60">
        <w:rPr>
          <w:rStyle w:val="normaltextrun"/>
          <w:rFonts w:cstheme="minorHAnsi"/>
          <w:sz w:val="24"/>
          <w:szCs w:val="24"/>
          <w:shd w:val="clear" w:color="auto" w:fill="FFFFFF"/>
        </w:rPr>
        <w:t xml:space="preserve"> Available through Explora,</w:t>
      </w:r>
      <w:r w:rsidR="00372D39">
        <w:rPr>
          <w:sz w:val="24"/>
          <w:szCs w:val="24"/>
        </w:rPr>
        <w:t xml:space="preserve"> </w:t>
      </w:r>
      <w:r w:rsidR="002D5D60" w:rsidRPr="008A3D36">
        <w:rPr>
          <w:rStyle w:val="normaltextrun"/>
          <w:rFonts w:cstheme="minorHAnsi"/>
          <w:b/>
          <w:bCs/>
          <w:sz w:val="24"/>
          <w:szCs w:val="24"/>
          <w:shd w:val="clear" w:color="auto" w:fill="FFFFFF"/>
        </w:rPr>
        <w:t>History</w:t>
      </w:r>
      <w:r w:rsidR="002D5D60">
        <w:rPr>
          <w:rStyle w:val="normaltextrun"/>
          <w:rFonts w:cstheme="minorHAnsi"/>
          <w:b/>
          <w:bCs/>
          <w:sz w:val="24"/>
          <w:szCs w:val="24"/>
          <w:shd w:val="clear" w:color="auto" w:fill="FFFFFF"/>
        </w:rPr>
        <w:t xml:space="preserve"> Reference Source</w:t>
      </w:r>
      <w:r w:rsidR="00265F0E">
        <w:rPr>
          <w:rStyle w:val="normaltextrun"/>
          <w:rFonts w:cstheme="minorHAnsi"/>
          <w:sz w:val="24"/>
          <w:szCs w:val="24"/>
          <w:shd w:val="clear" w:color="auto" w:fill="FFFFFF"/>
        </w:rPr>
        <w:t xml:space="preserve"> </w:t>
      </w:r>
      <w:r w:rsidR="009E142E">
        <w:rPr>
          <w:rStyle w:val="normaltextrun"/>
          <w:rFonts w:cstheme="minorHAnsi"/>
          <w:sz w:val="24"/>
          <w:szCs w:val="24"/>
          <w:shd w:val="clear" w:color="auto" w:fill="FFFFFF"/>
        </w:rPr>
        <w:t xml:space="preserve">is a </w:t>
      </w:r>
      <w:r w:rsidR="009E142E">
        <w:rPr>
          <w:rStyle w:val="normaltextrun"/>
          <w:rFonts w:cstheme="minorHAnsi"/>
          <w:sz w:val="24"/>
          <w:szCs w:val="24"/>
          <w:shd w:val="clear" w:color="auto" w:fill="FFFFFF"/>
        </w:rPr>
        <w:lastRenderedPageBreak/>
        <w:t xml:space="preserve">database </w:t>
      </w:r>
      <w:r w:rsidR="00265F0E">
        <w:rPr>
          <w:rStyle w:val="normaltextrun"/>
          <w:rFonts w:cstheme="minorHAnsi"/>
          <w:sz w:val="24"/>
          <w:szCs w:val="24"/>
          <w:shd w:val="clear" w:color="auto" w:fill="FFFFFF"/>
        </w:rPr>
        <w:t>contain</w:t>
      </w:r>
      <w:r w:rsidR="009E142E">
        <w:rPr>
          <w:rStyle w:val="normaltextrun"/>
          <w:rFonts w:cstheme="minorHAnsi"/>
          <w:sz w:val="24"/>
          <w:szCs w:val="24"/>
          <w:shd w:val="clear" w:color="auto" w:fill="FFFFFF"/>
        </w:rPr>
        <w:t>ing</w:t>
      </w:r>
      <w:r w:rsidR="00265F0E">
        <w:rPr>
          <w:rStyle w:val="normaltextrun"/>
          <w:rFonts w:cstheme="minorHAnsi"/>
          <w:sz w:val="24"/>
          <w:szCs w:val="24"/>
          <w:shd w:val="clear" w:color="auto" w:fill="FFFFFF"/>
        </w:rPr>
        <w:t xml:space="preserve"> thousands of reliable magazine articles, e-books, primary source documents, biographies, photos, map</w:t>
      </w:r>
      <w:r w:rsidR="00BB73DC">
        <w:rPr>
          <w:rStyle w:val="normaltextrun"/>
          <w:rFonts w:cstheme="minorHAnsi"/>
          <w:sz w:val="24"/>
          <w:szCs w:val="24"/>
          <w:shd w:val="clear" w:color="auto" w:fill="FFFFFF"/>
        </w:rPr>
        <w:t>s, videos and more. It</w:t>
      </w:r>
      <w:r w:rsidR="00372D39">
        <w:rPr>
          <w:rStyle w:val="normaltextrun"/>
          <w:rFonts w:cstheme="minorHAnsi"/>
          <w:sz w:val="24"/>
          <w:szCs w:val="24"/>
          <w:shd w:val="clear" w:color="auto" w:fill="FFFFFF"/>
        </w:rPr>
        <w:t xml:space="preserve"> covers </w:t>
      </w:r>
      <w:r w:rsidR="00E43F1E">
        <w:rPr>
          <w:rStyle w:val="normaltextrun"/>
          <w:rFonts w:cstheme="minorHAnsi"/>
          <w:sz w:val="24"/>
          <w:szCs w:val="24"/>
          <w:shd w:val="clear" w:color="auto" w:fill="FFFFFF"/>
        </w:rPr>
        <w:t>events</w:t>
      </w:r>
      <w:r w:rsidR="00AA380A">
        <w:rPr>
          <w:rStyle w:val="normaltextrun"/>
          <w:rFonts w:cstheme="minorHAnsi"/>
          <w:sz w:val="24"/>
          <w:szCs w:val="24"/>
          <w:shd w:val="clear" w:color="auto" w:fill="FFFFFF"/>
        </w:rPr>
        <w:t xml:space="preserve"> in </w:t>
      </w:r>
      <w:r w:rsidR="00660D01">
        <w:rPr>
          <w:rStyle w:val="normaltextrun"/>
          <w:rFonts w:cstheme="minorHAnsi"/>
          <w:sz w:val="24"/>
          <w:szCs w:val="24"/>
          <w:shd w:val="clear" w:color="auto" w:fill="FFFFFF"/>
        </w:rPr>
        <w:t>U.S. and world history</w:t>
      </w:r>
      <w:r w:rsidR="00AA380A">
        <w:rPr>
          <w:rStyle w:val="normaltextrun"/>
          <w:rFonts w:cstheme="minorHAnsi"/>
          <w:sz w:val="24"/>
          <w:szCs w:val="24"/>
          <w:shd w:val="clear" w:color="auto" w:fill="FFFFFF"/>
        </w:rPr>
        <w:t xml:space="preserve"> </w:t>
      </w:r>
      <w:r w:rsidR="00372D39">
        <w:rPr>
          <w:sz w:val="24"/>
          <w:szCs w:val="24"/>
        </w:rPr>
        <w:t>from the earliest civilizations through the 21</w:t>
      </w:r>
      <w:r w:rsidR="00372D39" w:rsidRPr="00721AA0">
        <w:rPr>
          <w:sz w:val="24"/>
          <w:szCs w:val="24"/>
          <w:vertAlign w:val="superscript"/>
        </w:rPr>
        <w:t>st</w:t>
      </w:r>
      <w:r w:rsidR="00372D39">
        <w:rPr>
          <w:sz w:val="24"/>
          <w:szCs w:val="24"/>
        </w:rPr>
        <w:t xml:space="preserve"> century</w:t>
      </w:r>
      <w:r w:rsidR="00D11CE6">
        <w:rPr>
          <w:sz w:val="24"/>
          <w:szCs w:val="24"/>
        </w:rPr>
        <w:t xml:space="preserve"> as well </w:t>
      </w:r>
      <w:r w:rsidR="007675E3">
        <w:rPr>
          <w:sz w:val="24"/>
          <w:szCs w:val="24"/>
        </w:rPr>
        <w:t>geographic regions, landmarks and government</w:t>
      </w:r>
      <w:r w:rsidR="00E43F1E">
        <w:rPr>
          <w:sz w:val="24"/>
          <w:szCs w:val="24"/>
        </w:rPr>
        <w:t xml:space="preserve">. </w:t>
      </w:r>
      <w:r w:rsidR="00265F0E">
        <w:rPr>
          <w:rStyle w:val="normaltextrun"/>
          <w:rFonts w:cstheme="minorHAnsi"/>
          <w:sz w:val="24"/>
          <w:szCs w:val="24"/>
          <w:shd w:val="clear" w:color="auto" w:fill="FFFFFF"/>
        </w:rPr>
        <w:t xml:space="preserve">You can search for relevant articles by keyword or browse by category for research topic ideas. In addition, </w:t>
      </w:r>
      <w:r w:rsidR="009E142E">
        <w:rPr>
          <w:rStyle w:val="normaltextrun"/>
          <w:rFonts w:cstheme="minorHAnsi"/>
          <w:sz w:val="24"/>
          <w:szCs w:val="24"/>
          <w:shd w:val="clear" w:color="auto" w:fill="FFFFFF"/>
        </w:rPr>
        <w:t>you’ll find</w:t>
      </w:r>
      <w:r w:rsidR="00265F0E">
        <w:rPr>
          <w:rStyle w:val="normaltextrun"/>
          <w:rFonts w:cstheme="minorHAnsi"/>
          <w:sz w:val="24"/>
          <w:szCs w:val="24"/>
          <w:shd w:val="clear" w:color="auto" w:fill="FFFFFF"/>
        </w:rPr>
        <w:t xml:space="preserve"> a citation tool that can help you properly cite your sources ― and avoid plagiarism!</w:t>
      </w:r>
      <w:r w:rsidR="001C7F16">
        <w:rPr>
          <w:rStyle w:val="normaltextrun"/>
          <w:rFonts w:cstheme="minorHAnsi"/>
          <w:sz w:val="24"/>
          <w:szCs w:val="24"/>
          <w:shd w:val="clear" w:color="auto" w:fill="FFFFFF"/>
        </w:rPr>
        <w:t xml:space="preserve"> </w:t>
      </w:r>
      <w:r w:rsidR="00FB1285">
        <w:rPr>
          <w:rStyle w:val="normaltextrun"/>
          <w:rFonts w:cstheme="minorHAnsi"/>
          <w:sz w:val="24"/>
          <w:szCs w:val="24"/>
          <w:shd w:val="clear" w:color="auto" w:fill="FFFFFF"/>
        </w:rPr>
        <w:t>Visit the library website to get started</w:t>
      </w:r>
      <w:r w:rsidR="001C7F16">
        <w:rPr>
          <w:rStyle w:val="normaltextrun"/>
          <w:rFonts w:cstheme="minorHAnsi"/>
          <w:sz w:val="24"/>
          <w:szCs w:val="24"/>
          <w:shd w:val="clear" w:color="auto" w:fill="FFFFFF"/>
        </w:rPr>
        <w:t xml:space="preserve">: </w:t>
      </w:r>
      <w:r w:rsidR="001C7F16">
        <w:rPr>
          <w:rStyle w:val="normaltextrun"/>
          <w:rFonts w:cstheme="minorHAnsi"/>
          <w:sz w:val="24"/>
          <w:szCs w:val="24"/>
          <w:highlight w:val="yellow"/>
          <w:shd w:val="clear" w:color="auto" w:fill="FFFFFF"/>
        </w:rPr>
        <w:t>[i</w:t>
      </w:r>
      <w:r w:rsidR="00FB1285">
        <w:rPr>
          <w:rStyle w:val="normaltextrun"/>
          <w:rFonts w:cstheme="minorHAnsi"/>
          <w:sz w:val="24"/>
          <w:szCs w:val="24"/>
          <w:highlight w:val="yellow"/>
          <w:shd w:val="clear" w:color="auto" w:fill="FFFFFF"/>
        </w:rPr>
        <w:t xml:space="preserve">nsert </w:t>
      </w:r>
      <w:r w:rsidR="001C7F16">
        <w:rPr>
          <w:rStyle w:val="normaltextrun"/>
          <w:rFonts w:cstheme="minorHAnsi"/>
          <w:sz w:val="24"/>
          <w:szCs w:val="24"/>
          <w:highlight w:val="yellow"/>
          <w:shd w:val="clear" w:color="auto" w:fill="FFFFFF"/>
        </w:rPr>
        <w:t>direct URL]</w:t>
      </w:r>
      <w:r w:rsidR="00FB1285">
        <w:rPr>
          <w:rStyle w:val="normaltextrun"/>
          <w:rFonts w:cstheme="minorHAnsi"/>
          <w:sz w:val="24"/>
          <w:szCs w:val="24"/>
          <w:shd w:val="clear" w:color="auto" w:fill="FFFFFF"/>
        </w:rPr>
        <w:t>. Questions? Ask your school librarian.</w:t>
      </w:r>
    </w:p>
    <w:p w14:paraId="5C2230E2" w14:textId="77777777" w:rsidR="00265F0E" w:rsidRDefault="00265F0E" w:rsidP="00B738AC">
      <w:pPr>
        <w:spacing w:after="0" w:line="240" w:lineRule="auto"/>
        <w:rPr>
          <w:sz w:val="24"/>
          <w:szCs w:val="24"/>
        </w:rPr>
      </w:pPr>
    </w:p>
    <w:p w14:paraId="46DBF0CE" w14:textId="77777777" w:rsidR="00CF243E" w:rsidRDefault="00CF243E" w:rsidP="00B738AC">
      <w:pPr>
        <w:spacing w:after="0" w:line="240" w:lineRule="auto"/>
        <w:rPr>
          <w:sz w:val="24"/>
          <w:szCs w:val="24"/>
        </w:rPr>
      </w:pPr>
    </w:p>
    <w:p w14:paraId="62341BEE" w14:textId="77777777" w:rsidR="00CF243E" w:rsidRDefault="00CF243E" w:rsidP="00CF243E">
      <w:pPr>
        <w:spacing w:after="0" w:line="240" w:lineRule="auto"/>
        <w:rPr>
          <w:b/>
          <w:bCs/>
          <w:color w:val="4472C4" w:themeColor="accent1"/>
          <w:sz w:val="24"/>
          <w:szCs w:val="24"/>
        </w:rPr>
      </w:pPr>
      <w:r>
        <w:rPr>
          <w:b/>
          <w:bCs/>
          <w:color w:val="4472C4" w:themeColor="accent1"/>
          <w:sz w:val="24"/>
          <w:szCs w:val="24"/>
        </w:rPr>
        <w:t>AUDIENCE: TEACHERS</w:t>
      </w:r>
    </w:p>
    <w:p w14:paraId="042065BC" w14:textId="77777777" w:rsidR="00CF243E" w:rsidRDefault="00CF243E" w:rsidP="00CF243E">
      <w:pPr>
        <w:spacing w:after="0" w:line="240" w:lineRule="auto"/>
        <w:rPr>
          <w:sz w:val="24"/>
          <w:szCs w:val="24"/>
        </w:rPr>
      </w:pPr>
    </w:p>
    <w:p w14:paraId="69EBA2D4" w14:textId="77777777" w:rsidR="00CF243E" w:rsidRPr="00A64AE7" w:rsidRDefault="00CF243E" w:rsidP="00CF243E">
      <w:pPr>
        <w:spacing w:after="0" w:line="240" w:lineRule="auto"/>
        <w:rPr>
          <w:sz w:val="32"/>
          <w:szCs w:val="32"/>
        </w:rPr>
      </w:pPr>
      <w:r>
        <w:rPr>
          <w:sz w:val="32"/>
          <w:szCs w:val="32"/>
        </w:rPr>
        <w:t>Enhance teaching and learning in social studies classes</w:t>
      </w:r>
    </w:p>
    <w:p w14:paraId="0FD28E70" w14:textId="77777777" w:rsidR="00CF243E" w:rsidRDefault="00CF243E" w:rsidP="00CF243E">
      <w:pPr>
        <w:spacing w:after="0" w:line="240" w:lineRule="auto"/>
        <w:rPr>
          <w:sz w:val="24"/>
          <w:szCs w:val="24"/>
        </w:rPr>
      </w:pPr>
    </w:p>
    <w:p w14:paraId="4B003668" w14:textId="0BCDA14A" w:rsidR="00CF243E" w:rsidRPr="00100915" w:rsidRDefault="002F2EEC" w:rsidP="00100915">
      <w:pPr>
        <w:autoSpaceDE w:val="0"/>
        <w:autoSpaceDN w:val="0"/>
        <w:adjustRightInd w:val="0"/>
        <w:rPr>
          <w:rFonts w:ascii="Calibri" w:hAnsi="Calibri" w:cs="Calibri"/>
        </w:rPr>
      </w:pPr>
      <w:r>
        <w:rPr>
          <w:rFonts w:cstheme="minorHAnsi"/>
          <w:sz w:val="24"/>
          <w:szCs w:val="24"/>
        </w:rPr>
        <w:t xml:space="preserve">Our school </w:t>
      </w:r>
      <w:r w:rsidR="00C90182">
        <w:rPr>
          <w:rFonts w:cstheme="minorHAnsi"/>
          <w:sz w:val="24"/>
          <w:szCs w:val="24"/>
        </w:rPr>
        <w:t xml:space="preserve">library </w:t>
      </w:r>
      <w:r>
        <w:rPr>
          <w:rFonts w:cstheme="minorHAnsi"/>
          <w:sz w:val="24"/>
          <w:szCs w:val="24"/>
        </w:rPr>
        <w:t xml:space="preserve">provides access to </w:t>
      </w:r>
      <w:r w:rsidR="00C87B09" w:rsidRPr="008A3D36">
        <w:rPr>
          <w:rStyle w:val="normaltextrun"/>
          <w:rFonts w:cstheme="minorHAnsi"/>
          <w:b/>
          <w:bCs/>
          <w:sz w:val="24"/>
          <w:szCs w:val="24"/>
          <w:shd w:val="clear" w:color="auto" w:fill="FFFFFF"/>
        </w:rPr>
        <w:t>History</w:t>
      </w:r>
      <w:r w:rsidR="00C87B09">
        <w:rPr>
          <w:rStyle w:val="normaltextrun"/>
          <w:rFonts w:cstheme="minorHAnsi"/>
          <w:b/>
          <w:bCs/>
          <w:sz w:val="24"/>
          <w:szCs w:val="24"/>
          <w:shd w:val="clear" w:color="auto" w:fill="FFFFFF"/>
        </w:rPr>
        <w:t xml:space="preserve"> Reference Source</w:t>
      </w:r>
      <w:r>
        <w:rPr>
          <w:rFonts w:cstheme="minorHAnsi"/>
          <w:sz w:val="24"/>
          <w:szCs w:val="24"/>
        </w:rPr>
        <w:t xml:space="preserve">, a </w:t>
      </w:r>
      <w:r>
        <w:rPr>
          <w:rFonts w:cstheme="minorHAnsi"/>
          <w:iCs/>
          <w:sz w:val="24"/>
          <w:szCs w:val="24"/>
        </w:rPr>
        <w:t xml:space="preserve">high-quality, full-text </w:t>
      </w:r>
      <w:r w:rsidR="00910CFB">
        <w:rPr>
          <w:rFonts w:cstheme="minorHAnsi"/>
          <w:iCs/>
          <w:sz w:val="24"/>
          <w:szCs w:val="24"/>
        </w:rPr>
        <w:t>database</w:t>
      </w:r>
      <w:r>
        <w:rPr>
          <w:rFonts w:cstheme="minorHAnsi"/>
          <w:iCs/>
          <w:sz w:val="24"/>
          <w:szCs w:val="24"/>
        </w:rPr>
        <w:t xml:space="preserve"> from EBSCO. </w:t>
      </w:r>
      <w:r w:rsidR="00C87B09">
        <w:rPr>
          <w:rFonts w:cstheme="minorHAnsi"/>
          <w:iCs/>
          <w:sz w:val="24"/>
          <w:szCs w:val="24"/>
        </w:rPr>
        <w:t xml:space="preserve">Available through </w:t>
      </w:r>
      <w:r w:rsidRPr="001247BC">
        <w:rPr>
          <w:rFonts w:cstheme="minorHAnsi"/>
          <w:iCs/>
          <w:sz w:val="24"/>
          <w:szCs w:val="24"/>
        </w:rPr>
        <w:t>Explora</w:t>
      </w:r>
      <w:r w:rsidR="00C87B09">
        <w:rPr>
          <w:rFonts w:cstheme="minorHAnsi"/>
          <w:iCs/>
          <w:sz w:val="24"/>
          <w:szCs w:val="24"/>
        </w:rPr>
        <w:t>,</w:t>
      </w:r>
      <w:r w:rsidRPr="001247BC">
        <w:rPr>
          <w:rFonts w:cstheme="minorHAnsi"/>
          <w:iCs/>
          <w:sz w:val="24"/>
          <w:szCs w:val="24"/>
        </w:rPr>
        <w:t xml:space="preserve"> History</w:t>
      </w:r>
      <w:r w:rsidR="00C87B09">
        <w:rPr>
          <w:rFonts w:cstheme="minorHAnsi"/>
          <w:iCs/>
          <w:sz w:val="24"/>
          <w:szCs w:val="24"/>
        </w:rPr>
        <w:t xml:space="preserve"> Reference Source</w:t>
      </w:r>
      <w:r w:rsidRPr="00F91BCF">
        <w:rPr>
          <w:rFonts w:cstheme="minorHAnsi"/>
          <w:b/>
          <w:bCs/>
          <w:iCs/>
          <w:sz w:val="24"/>
          <w:szCs w:val="24"/>
        </w:rPr>
        <w:t xml:space="preserve"> </w:t>
      </w:r>
      <w:r>
        <w:rPr>
          <w:rStyle w:val="normaltextrun"/>
          <w:rFonts w:cstheme="minorHAnsi"/>
          <w:sz w:val="24"/>
          <w:szCs w:val="24"/>
          <w:shd w:val="clear" w:color="auto" w:fill="FFFFFF"/>
        </w:rPr>
        <w:t xml:space="preserve">supports the research needs of high school students and provides additional curriculum support for </w:t>
      </w:r>
      <w:r w:rsidR="00390AB1">
        <w:rPr>
          <w:rStyle w:val="normaltextrun"/>
          <w:rFonts w:cstheme="minorHAnsi"/>
          <w:sz w:val="24"/>
          <w:szCs w:val="24"/>
          <w:shd w:val="clear" w:color="auto" w:fill="FFFFFF"/>
        </w:rPr>
        <w:t>those of you teaching</w:t>
      </w:r>
      <w:r>
        <w:rPr>
          <w:rStyle w:val="normaltextrun"/>
          <w:rFonts w:cstheme="minorHAnsi"/>
          <w:sz w:val="24"/>
          <w:szCs w:val="24"/>
          <w:shd w:val="clear" w:color="auto" w:fill="FFFFFF"/>
        </w:rPr>
        <w:t xml:space="preserve"> history, government and current events classes. Covering the earliest civilizations through the 21st century, </w:t>
      </w:r>
      <w:r w:rsidR="00910CFB">
        <w:rPr>
          <w:rStyle w:val="normaltextrun"/>
          <w:rFonts w:cstheme="minorHAnsi"/>
          <w:sz w:val="24"/>
          <w:szCs w:val="24"/>
          <w:shd w:val="clear" w:color="auto" w:fill="FFFFFF"/>
        </w:rPr>
        <w:t>History Reference Source</w:t>
      </w:r>
      <w:r>
        <w:rPr>
          <w:rStyle w:val="normaltextrun"/>
          <w:rFonts w:cstheme="minorHAnsi"/>
          <w:sz w:val="24"/>
          <w:szCs w:val="24"/>
          <w:shd w:val="clear" w:color="auto" w:fill="FFFFFF"/>
        </w:rPr>
        <w:t xml:space="preserve"> contains thousands of reliable magazine articles, e-books, primary source documents, </w:t>
      </w:r>
      <w:r w:rsidRPr="00100915">
        <w:rPr>
          <w:rStyle w:val="normaltextrun"/>
          <w:rFonts w:cstheme="minorHAnsi"/>
          <w:sz w:val="24"/>
          <w:szCs w:val="24"/>
          <w:shd w:val="clear" w:color="auto" w:fill="FFFFFF"/>
        </w:rPr>
        <w:t>biographies, photos, maps, videos and more.</w:t>
      </w:r>
      <w:r w:rsidR="009C0A39" w:rsidRPr="00100915">
        <w:rPr>
          <w:rStyle w:val="normaltextrun"/>
          <w:rFonts w:cstheme="minorHAnsi"/>
          <w:sz w:val="24"/>
          <w:szCs w:val="24"/>
          <w:shd w:val="clear" w:color="auto" w:fill="FFFFFF"/>
        </w:rPr>
        <w:t xml:space="preserve"> </w:t>
      </w:r>
      <w:r w:rsidR="00100915" w:rsidRPr="00100915">
        <w:rPr>
          <w:rStyle w:val="normaltextrun"/>
          <w:rFonts w:cstheme="minorHAnsi"/>
          <w:sz w:val="24"/>
          <w:szCs w:val="24"/>
          <w:shd w:val="clear" w:color="auto" w:fill="FFFFFF"/>
        </w:rPr>
        <w:t xml:space="preserve">In addition, </w:t>
      </w:r>
      <w:r w:rsidR="00100915" w:rsidRPr="00100915">
        <w:rPr>
          <w:rFonts w:ascii="Calibri" w:hAnsi="Calibri" w:cs="Calibri"/>
          <w:sz w:val="24"/>
          <w:szCs w:val="24"/>
        </w:rPr>
        <w:t xml:space="preserve">you can search for content and embed links to full text in online course modules, all from within our school’s LMS, </w:t>
      </w:r>
      <w:r w:rsidR="00100915" w:rsidRPr="00100915">
        <w:rPr>
          <w:rFonts w:ascii="Calibri" w:hAnsi="Calibri" w:cs="Calibri"/>
          <w:sz w:val="24"/>
          <w:szCs w:val="24"/>
          <w:highlight w:val="yellow"/>
        </w:rPr>
        <w:t>[Schoology, Canvas, Blackboard, Moodle, Desire2Learn]</w:t>
      </w:r>
      <w:r w:rsidR="00100915" w:rsidRPr="00100915">
        <w:rPr>
          <w:rFonts w:ascii="Calibri" w:hAnsi="Calibri" w:cs="Calibri"/>
          <w:sz w:val="24"/>
          <w:szCs w:val="24"/>
        </w:rPr>
        <w:t xml:space="preserve">. </w:t>
      </w:r>
      <w:r w:rsidR="001F1112">
        <w:rPr>
          <w:rFonts w:ascii="Calibri" w:hAnsi="Calibri" w:cs="Calibri"/>
          <w:sz w:val="24"/>
          <w:szCs w:val="24"/>
        </w:rPr>
        <w:t>Visit the</w:t>
      </w:r>
      <w:r w:rsidR="00100915" w:rsidRPr="00100915">
        <w:rPr>
          <w:rFonts w:ascii="Calibri" w:hAnsi="Calibri" w:cs="Calibri"/>
          <w:sz w:val="24"/>
          <w:szCs w:val="24"/>
        </w:rPr>
        <w:t xml:space="preserve"> library</w:t>
      </w:r>
      <w:r w:rsidR="00FB1285">
        <w:rPr>
          <w:rFonts w:ascii="Calibri" w:hAnsi="Calibri" w:cs="Calibri"/>
          <w:sz w:val="24"/>
          <w:szCs w:val="24"/>
        </w:rPr>
        <w:t xml:space="preserve"> website</w:t>
      </w:r>
      <w:r w:rsidR="001F1112">
        <w:rPr>
          <w:rFonts w:ascii="Calibri" w:hAnsi="Calibri" w:cs="Calibri"/>
          <w:sz w:val="24"/>
          <w:szCs w:val="24"/>
        </w:rPr>
        <w:t xml:space="preserve"> to get started</w:t>
      </w:r>
      <w:r w:rsidR="00100915" w:rsidRPr="00100915">
        <w:rPr>
          <w:rFonts w:ascii="Calibri" w:hAnsi="Calibri" w:cs="Calibri"/>
          <w:sz w:val="24"/>
          <w:szCs w:val="24"/>
        </w:rPr>
        <w:t xml:space="preserve">: </w:t>
      </w:r>
      <w:r w:rsidR="00100915" w:rsidRPr="00100915">
        <w:rPr>
          <w:rFonts w:ascii="Calibri" w:hAnsi="Calibri" w:cs="Calibri"/>
          <w:sz w:val="24"/>
          <w:szCs w:val="24"/>
          <w:highlight w:val="yellow"/>
        </w:rPr>
        <w:t>[insert direct URL]</w:t>
      </w:r>
      <w:r w:rsidR="00100915" w:rsidRPr="00100915">
        <w:rPr>
          <w:rFonts w:ascii="Calibri" w:hAnsi="Calibri" w:cs="Calibri"/>
          <w:sz w:val="24"/>
          <w:szCs w:val="24"/>
        </w:rPr>
        <w:t>. Questions? Ask your school librarian</w:t>
      </w:r>
      <w:r w:rsidR="00FB1285">
        <w:rPr>
          <w:rFonts w:ascii="Calibri" w:hAnsi="Calibri" w:cs="Calibri"/>
          <w:sz w:val="24"/>
          <w:szCs w:val="24"/>
        </w:rPr>
        <w:t>.</w:t>
      </w:r>
    </w:p>
    <w:p w14:paraId="2540ACDC" w14:textId="77777777" w:rsidR="00C6114F" w:rsidRDefault="00C6114F" w:rsidP="00B738AC">
      <w:pPr>
        <w:spacing w:after="0" w:line="240" w:lineRule="auto"/>
        <w:rPr>
          <w:sz w:val="24"/>
          <w:szCs w:val="24"/>
        </w:rPr>
      </w:pPr>
    </w:p>
    <w:p w14:paraId="607D877A" w14:textId="77777777" w:rsidR="0067427A" w:rsidRDefault="0067427A" w:rsidP="00B738AC">
      <w:pPr>
        <w:spacing w:after="0" w:line="240" w:lineRule="auto"/>
        <w:rPr>
          <w:b/>
          <w:bCs/>
          <w:color w:val="4472C4" w:themeColor="accent1"/>
          <w:sz w:val="24"/>
          <w:szCs w:val="24"/>
        </w:rPr>
      </w:pPr>
      <w:r>
        <w:rPr>
          <w:b/>
          <w:bCs/>
          <w:color w:val="4472C4" w:themeColor="accent1"/>
          <w:sz w:val="24"/>
          <w:szCs w:val="24"/>
        </w:rPr>
        <w:t>AUDIENCE: LIBRARIANS</w:t>
      </w:r>
    </w:p>
    <w:p w14:paraId="4AC34C1B" w14:textId="1690AF89" w:rsidR="0067427A" w:rsidRDefault="0067427A" w:rsidP="00B738AC">
      <w:pPr>
        <w:spacing w:after="0" w:line="240" w:lineRule="auto"/>
        <w:rPr>
          <w:sz w:val="24"/>
          <w:szCs w:val="24"/>
        </w:rPr>
      </w:pPr>
    </w:p>
    <w:p w14:paraId="023DAFF4" w14:textId="77777777" w:rsidR="00505282" w:rsidRPr="00A64AE7" w:rsidRDefault="00505282" w:rsidP="00B738AC">
      <w:pPr>
        <w:spacing w:after="0" w:line="240" w:lineRule="auto"/>
        <w:rPr>
          <w:sz w:val="32"/>
          <w:szCs w:val="32"/>
        </w:rPr>
      </w:pPr>
      <w:r>
        <w:rPr>
          <w:sz w:val="32"/>
          <w:szCs w:val="32"/>
        </w:rPr>
        <w:t>Enhance teaching and learning in social studies classes</w:t>
      </w:r>
    </w:p>
    <w:p w14:paraId="47AAE5C6" w14:textId="77777777" w:rsidR="00505282" w:rsidRDefault="00505282" w:rsidP="00B738AC">
      <w:pPr>
        <w:spacing w:after="0" w:line="240" w:lineRule="auto"/>
        <w:rPr>
          <w:sz w:val="24"/>
          <w:szCs w:val="24"/>
        </w:rPr>
      </w:pPr>
    </w:p>
    <w:p w14:paraId="7C992551" w14:textId="6AB156CB" w:rsidR="009A3816" w:rsidRDefault="00C75F91" w:rsidP="009A3816">
      <w:pPr>
        <w:spacing w:after="0" w:line="240" w:lineRule="auto"/>
        <w:rPr>
          <w:rFonts w:ascii="Calibri" w:hAnsi="Calibri" w:cs="Calibri"/>
        </w:rPr>
      </w:pPr>
      <w:r>
        <w:rPr>
          <w:rFonts w:cstheme="minorHAnsi"/>
          <w:sz w:val="24"/>
          <w:szCs w:val="24"/>
        </w:rPr>
        <w:t xml:space="preserve">Our </w:t>
      </w:r>
      <w:r w:rsidR="00075863" w:rsidRPr="00075863">
        <w:rPr>
          <w:rFonts w:cstheme="minorHAnsi"/>
          <w:sz w:val="24"/>
          <w:szCs w:val="24"/>
          <w:highlight w:val="yellow"/>
        </w:rPr>
        <w:t>[</w:t>
      </w:r>
      <w:r w:rsidRPr="00075863">
        <w:rPr>
          <w:rFonts w:cstheme="minorHAnsi"/>
          <w:sz w:val="24"/>
          <w:szCs w:val="24"/>
          <w:highlight w:val="yellow"/>
        </w:rPr>
        <w:t>school</w:t>
      </w:r>
      <w:r w:rsidR="00075863" w:rsidRPr="00075863">
        <w:rPr>
          <w:rFonts w:cstheme="minorHAnsi"/>
          <w:sz w:val="24"/>
          <w:szCs w:val="24"/>
          <w:highlight w:val="yellow"/>
        </w:rPr>
        <w:t>/</w:t>
      </w:r>
      <w:r w:rsidRPr="00075863">
        <w:rPr>
          <w:rFonts w:cstheme="minorHAnsi"/>
          <w:sz w:val="24"/>
          <w:szCs w:val="24"/>
          <w:highlight w:val="yellow"/>
        </w:rPr>
        <w:t>library</w:t>
      </w:r>
      <w:r w:rsidR="00075863" w:rsidRPr="00075863">
        <w:rPr>
          <w:rFonts w:cstheme="minorHAnsi"/>
          <w:sz w:val="24"/>
          <w:szCs w:val="24"/>
          <w:highlight w:val="yellow"/>
        </w:rPr>
        <w:t>]</w:t>
      </w:r>
      <w:r>
        <w:rPr>
          <w:rFonts w:cstheme="minorHAnsi"/>
          <w:sz w:val="24"/>
          <w:szCs w:val="24"/>
        </w:rPr>
        <w:t xml:space="preserve"> provides access to </w:t>
      </w:r>
      <w:r w:rsidR="00910CFB" w:rsidRPr="008A3D36">
        <w:rPr>
          <w:rStyle w:val="normaltextrun"/>
          <w:rFonts w:cstheme="minorHAnsi"/>
          <w:b/>
          <w:bCs/>
          <w:sz w:val="24"/>
          <w:szCs w:val="24"/>
          <w:shd w:val="clear" w:color="auto" w:fill="FFFFFF"/>
        </w:rPr>
        <w:t>History</w:t>
      </w:r>
      <w:r w:rsidR="00910CFB">
        <w:rPr>
          <w:rStyle w:val="normaltextrun"/>
          <w:rFonts w:cstheme="minorHAnsi"/>
          <w:b/>
          <w:bCs/>
          <w:sz w:val="24"/>
          <w:szCs w:val="24"/>
          <w:shd w:val="clear" w:color="auto" w:fill="FFFFFF"/>
        </w:rPr>
        <w:t xml:space="preserve"> Reference Source</w:t>
      </w:r>
      <w:r>
        <w:rPr>
          <w:rFonts w:cstheme="minorHAnsi"/>
          <w:sz w:val="24"/>
          <w:szCs w:val="24"/>
        </w:rPr>
        <w:t xml:space="preserve">, a </w:t>
      </w:r>
      <w:r>
        <w:rPr>
          <w:rFonts w:cstheme="minorHAnsi"/>
          <w:iCs/>
          <w:sz w:val="24"/>
          <w:szCs w:val="24"/>
        </w:rPr>
        <w:t xml:space="preserve">high-quality, full-text </w:t>
      </w:r>
      <w:r w:rsidR="00910CFB">
        <w:rPr>
          <w:rFonts w:cstheme="minorHAnsi"/>
          <w:iCs/>
          <w:sz w:val="24"/>
          <w:szCs w:val="24"/>
        </w:rPr>
        <w:t>database</w:t>
      </w:r>
      <w:r>
        <w:rPr>
          <w:rFonts w:cstheme="minorHAnsi"/>
          <w:iCs/>
          <w:sz w:val="24"/>
          <w:szCs w:val="24"/>
        </w:rPr>
        <w:t xml:space="preserve"> from EBSCO. </w:t>
      </w:r>
      <w:r w:rsidR="00910CFB">
        <w:rPr>
          <w:rFonts w:cstheme="minorHAnsi"/>
          <w:iCs/>
          <w:sz w:val="24"/>
          <w:szCs w:val="24"/>
        </w:rPr>
        <w:t xml:space="preserve">Available through </w:t>
      </w:r>
      <w:r w:rsidRPr="001247BC">
        <w:rPr>
          <w:rFonts w:cstheme="minorHAnsi"/>
          <w:iCs/>
          <w:sz w:val="24"/>
          <w:szCs w:val="24"/>
        </w:rPr>
        <w:t>Explora</w:t>
      </w:r>
      <w:r w:rsidR="00910CFB">
        <w:rPr>
          <w:rFonts w:cstheme="minorHAnsi"/>
          <w:iCs/>
          <w:sz w:val="24"/>
          <w:szCs w:val="24"/>
        </w:rPr>
        <w:t>,</w:t>
      </w:r>
      <w:r w:rsidRPr="001247BC">
        <w:rPr>
          <w:rFonts w:cstheme="minorHAnsi"/>
          <w:iCs/>
          <w:sz w:val="24"/>
          <w:szCs w:val="24"/>
        </w:rPr>
        <w:t xml:space="preserve"> History</w:t>
      </w:r>
      <w:r w:rsidR="00910CFB">
        <w:rPr>
          <w:rFonts w:cstheme="minorHAnsi"/>
          <w:iCs/>
          <w:sz w:val="24"/>
          <w:szCs w:val="24"/>
        </w:rPr>
        <w:t xml:space="preserve"> Reference Source</w:t>
      </w:r>
      <w:r w:rsidRPr="00F91BCF">
        <w:rPr>
          <w:rFonts w:cstheme="minorHAnsi"/>
          <w:b/>
          <w:bCs/>
          <w:iCs/>
          <w:sz w:val="24"/>
          <w:szCs w:val="24"/>
        </w:rPr>
        <w:t xml:space="preserve"> </w:t>
      </w:r>
      <w:r>
        <w:rPr>
          <w:rStyle w:val="normaltextrun"/>
          <w:rFonts w:cstheme="minorHAnsi"/>
          <w:sz w:val="24"/>
          <w:szCs w:val="24"/>
          <w:shd w:val="clear" w:color="auto" w:fill="FFFFFF"/>
        </w:rPr>
        <w:t xml:space="preserve">supports the research needs of high school students and provides additional curriculum support for teachers of history, government and current events classes. Covering the earliest civilizations through the 21st century, this research tool contains thousands of reliable magazine articles, e-books, primary source documents, biographies, photos, maps, videos and more. In addition, educators can </w:t>
      </w:r>
      <w:r w:rsidRPr="00100915">
        <w:rPr>
          <w:rFonts w:ascii="Calibri" w:hAnsi="Calibri" w:cs="Calibri"/>
          <w:sz w:val="24"/>
          <w:szCs w:val="24"/>
        </w:rPr>
        <w:t xml:space="preserve">search for content and embed links to full text in online course modules, all from within our school’s LMS, </w:t>
      </w:r>
      <w:r w:rsidRPr="00100915">
        <w:rPr>
          <w:rFonts w:ascii="Calibri" w:hAnsi="Calibri" w:cs="Calibri"/>
          <w:sz w:val="24"/>
          <w:szCs w:val="24"/>
          <w:highlight w:val="yellow"/>
        </w:rPr>
        <w:t>[Schoology, Canvas, Blackboard, Moodle, Desire2Learn]</w:t>
      </w:r>
      <w:r w:rsidRPr="00100915">
        <w:rPr>
          <w:rFonts w:ascii="Calibri" w:hAnsi="Calibri" w:cs="Calibri"/>
          <w:sz w:val="24"/>
          <w:szCs w:val="24"/>
        </w:rPr>
        <w:t>.</w:t>
      </w:r>
      <w:r w:rsidR="009A3816">
        <w:rPr>
          <w:rFonts w:ascii="Calibri" w:hAnsi="Calibri" w:cs="Calibri"/>
          <w:sz w:val="24"/>
          <w:szCs w:val="24"/>
        </w:rPr>
        <w:t xml:space="preserve"> </w:t>
      </w:r>
      <w:r w:rsidR="009A3816" w:rsidRPr="00E91831">
        <w:rPr>
          <w:rFonts w:ascii="Calibri" w:hAnsi="Calibri" w:cs="Calibri"/>
          <w:sz w:val="24"/>
          <w:szCs w:val="24"/>
        </w:rPr>
        <w:t>Please be sure to add a link to History</w:t>
      </w:r>
      <w:r w:rsidR="00C6114F">
        <w:rPr>
          <w:rFonts w:ascii="Calibri" w:hAnsi="Calibri" w:cs="Calibri"/>
          <w:sz w:val="24"/>
          <w:szCs w:val="24"/>
        </w:rPr>
        <w:t xml:space="preserve"> Reference Source</w:t>
      </w:r>
      <w:r w:rsidR="009A3816" w:rsidRPr="00E91831">
        <w:rPr>
          <w:rFonts w:ascii="Calibri" w:hAnsi="Calibri" w:cs="Calibri"/>
          <w:sz w:val="24"/>
          <w:szCs w:val="24"/>
        </w:rPr>
        <w:t xml:space="preserve"> from your library website: </w:t>
      </w:r>
      <w:r w:rsidR="009A3816" w:rsidRPr="00E91831">
        <w:rPr>
          <w:rFonts w:ascii="Calibri" w:hAnsi="Calibri" w:cs="Calibri"/>
          <w:sz w:val="24"/>
          <w:szCs w:val="24"/>
          <w:highlight w:val="yellow"/>
        </w:rPr>
        <w:t>[insert direct URL]</w:t>
      </w:r>
      <w:r w:rsidR="009A3816" w:rsidRPr="00E91831">
        <w:rPr>
          <w:rFonts w:ascii="Calibri" w:hAnsi="Calibri" w:cs="Calibri"/>
          <w:sz w:val="24"/>
          <w:szCs w:val="24"/>
        </w:rPr>
        <w:t xml:space="preserve">. EBSCO also provides a variety of </w:t>
      </w:r>
      <w:hyperlink r:id="rId12" w:history="1">
        <w:r w:rsidR="009A3816" w:rsidRPr="00E91831">
          <w:rPr>
            <w:rStyle w:val="Hyperlink"/>
            <w:sz w:val="24"/>
            <w:szCs w:val="24"/>
          </w:rPr>
          <w:t>promotional materials</w:t>
        </w:r>
      </w:hyperlink>
      <w:r w:rsidR="009A3816" w:rsidRPr="00E91831">
        <w:rPr>
          <w:rStyle w:val="Hyperlink"/>
          <w:sz w:val="24"/>
          <w:szCs w:val="24"/>
        </w:rPr>
        <w:t xml:space="preserve"> </w:t>
      </w:r>
      <w:r w:rsidR="009A3816" w:rsidRPr="00E91831">
        <w:rPr>
          <w:rFonts w:ascii="Calibri" w:hAnsi="Calibri" w:cs="Calibri"/>
          <w:sz w:val="24"/>
          <w:szCs w:val="24"/>
        </w:rPr>
        <w:t xml:space="preserve">to help you market this resource to students and educators. Questions? Contact </w:t>
      </w:r>
      <w:r w:rsidR="009A3816" w:rsidRPr="00E91831">
        <w:rPr>
          <w:rFonts w:ascii="Calibri" w:hAnsi="Calibri" w:cs="Calibri"/>
          <w:sz w:val="24"/>
          <w:szCs w:val="24"/>
          <w:highlight w:val="yellow"/>
        </w:rPr>
        <w:t>[insert contact information]</w:t>
      </w:r>
      <w:r w:rsidR="009A3816" w:rsidRPr="00E91831">
        <w:rPr>
          <w:rFonts w:ascii="Calibri" w:hAnsi="Calibri" w:cs="Calibri"/>
          <w:sz w:val="24"/>
          <w:szCs w:val="24"/>
        </w:rPr>
        <w:t>.</w:t>
      </w:r>
    </w:p>
    <w:p w14:paraId="4A37094D" w14:textId="1A399BAD" w:rsidR="00C75F91" w:rsidRDefault="00C75F91" w:rsidP="00C75F91">
      <w:pPr>
        <w:spacing w:after="0" w:line="240" w:lineRule="auto"/>
        <w:rPr>
          <w:rFonts w:ascii="Calibri" w:hAnsi="Calibri" w:cs="Calibri"/>
        </w:rPr>
      </w:pPr>
    </w:p>
    <w:p w14:paraId="6CB894D1" w14:textId="77777777" w:rsidR="001E3666" w:rsidRDefault="001E3666" w:rsidP="00B738AC">
      <w:pPr>
        <w:spacing w:after="0" w:line="240" w:lineRule="auto"/>
        <w:rPr>
          <w:sz w:val="24"/>
          <w:szCs w:val="24"/>
        </w:rPr>
      </w:pPr>
    </w:p>
    <w:p w14:paraId="74AF61E1" w14:textId="785204B4" w:rsidR="0067427A" w:rsidRDefault="0067427A" w:rsidP="00B738AC">
      <w:pPr>
        <w:spacing w:after="0" w:line="240" w:lineRule="auto"/>
        <w:rPr>
          <w:b/>
          <w:bCs/>
          <w:color w:val="4472C4" w:themeColor="accent1"/>
          <w:sz w:val="24"/>
          <w:szCs w:val="24"/>
        </w:rPr>
      </w:pPr>
      <w:r>
        <w:rPr>
          <w:b/>
          <w:bCs/>
          <w:color w:val="4472C4" w:themeColor="accent1"/>
          <w:sz w:val="24"/>
          <w:szCs w:val="24"/>
        </w:rPr>
        <w:t>AUDIENCE: PARENTS/CAREGIVERS</w:t>
      </w:r>
    </w:p>
    <w:p w14:paraId="074AE79B" w14:textId="77777777" w:rsidR="0067427A" w:rsidRDefault="0067427A" w:rsidP="00B738AC">
      <w:pPr>
        <w:spacing w:after="0" w:line="240" w:lineRule="auto"/>
        <w:rPr>
          <w:sz w:val="24"/>
          <w:szCs w:val="24"/>
        </w:rPr>
      </w:pPr>
    </w:p>
    <w:p w14:paraId="77221F15" w14:textId="5AB99CCA" w:rsidR="009053D4" w:rsidRDefault="0025292E" w:rsidP="009053D4">
      <w:pPr>
        <w:spacing w:after="0" w:line="240" w:lineRule="auto"/>
        <w:rPr>
          <w:sz w:val="32"/>
          <w:szCs w:val="32"/>
        </w:rPr>
      </w:pPr>
      <w:r>
        <w:rPr>
          <w:sz w:val="32"/>
          <w:szCs w:val="32"/>
        </w:rPr>
        <w:t>H</w:t>
      </w:r>
      <w:r w:rsidR="009053D4">
        <w:rPr>
          <w:sz w:val="32"/>
          <w:szCs w:val="32"/>
        </w:rPr>
        <w:t>elp your student</w:t>
      </w:r>
      <w:r>
        <w:rPr>
          <w:sz w:val="32"/>
          <w:szCs w:val="32"/>
        </w:rPr>
        <w:t xml:space="preserve"> excel in </w:t>
      </w:r>
      <w:r w:rsidR="009053D4">
        <w:rPr>
          <w:sz w:val="32"/>
          <w:szCs w:val="32"/>
        </w:rPr>
        <w:t xml:space="preserve">social studies </w:t>
      </w:r>
      <w:r>
        <w:rPr>
          <w:sz w:val="32"/>
          <w:szCs w:val="32"/>
        </w:rPr>
        <w:t>classes</w:t>
      </w:r>
    </w:p>
    <w:p w14:paraId="2FE81421" w14:textId="77777777" w:rsidR="009053D4" w:rsidRDefault="009053D4" w:rsidP="00B738AC">
      <w:pPr>
        <w:spacing w:after="0" w:line="240" w:lineRule="auto"/>
        <w:rPr>
          <w:rFonts w:cstheme="minorHAnsi"/>
          <w:sz w:val="24"/>
          <w:szCs w:val="24"/>
        </w:rPr>
      </w:pPr>
    </w:p>
    <w:p w14:paraId="5FA3EA51" w14:textId="33A00A2B" w:rsidR="0067427A" w:rsidRDefault="0004036E" w:rsidP="0004036E">
      <w:pPr>
        <w:spacing w:after="0" w:line="240" w:lineRule="auto"/>
        <w:rPr>
          <w:rStyle w:val="normaltextrun"/>
          <w:rFonts w:cstheme="minorHAnsi"/>
          <w:shd w:val="clear" w:color="auto" w:fill="FFFFFF"/>
        </w:rPr>
      </w:pPr>
      <w:r w:rsidRPr="006C20FE">
        <w:rPr>
          <w:sz w:val="24"/>
          <w:szCs w:val="24"/>
        </w:rPr>
        <w:t>O</w:t>
      </w:r>
      <w:r w:rsidRPr="006C20FE">
        <w:rPr>
          <w:rFonts w:cstheme="minorHAnsi"/>
          <w:sz w:val="24"/>
          <w:szCs w:val="24"/>
        </w:rPr>
        <w:t xml:space="preserve">ur </w:t>
      </w:r>
      <w:r w:rsidR="000E0EFE" w:rsidRPr="00075863">
        <w:rPr>
          <w:rFonts w:cstheme="minorHAnsi"/>
          <w:sz w:val="24"/>
          <w:szCs w:val="24"/>
          <w:highlight w:val="yellow"/>
        </w:rPr>
        <w:t>[</w:t>
      </w:r>
      <w:r w:rsidRPr="00075863">
        <w:rPr>
          <w:rFonts w:cstheme="minorHAnsi"/>
          <w:sz w:val="24"/>
          <w:szCs w:val="24"/>
          <w:highlight w:val="yellow"/>
        </w:rPr>
        <w:t>school</w:t>
      </w:r>
      <w:r w:rsidR="000E0EFE" w:rsidRPr="00075863">
        <w:rPr>
          <w:rFonts w:cstheme="minorHAnsi"/>
          <w:sz w:val="24"/>
          <w:szCs w:val="24"/>
          <w:highlight w:val="yellow"/>
        </w:rPr>
        <w:t>/</w:t>
      </w:r>
      <w:r w:rsidRPr="00075863">
        <w:rPr>
          <w:rFonts w:cstheme="minorHAnsi"/>
          <w:sz w:val="24"/>
          <w:szCs w:val="24"/>
          <w:highlight w:val="yellow"/>
        </w:rPr>
        <w:t>library</w:t>
      </w:r>
      <w:r w:rsidR="000E0EFE" w:rsidRPr="00075863">
        <w:rPr>
          <w:rFonts w:cstheme="minorHAnsi"/>
          <w:sz w:val="24"/>
          <w:szCs w:val="24"/>
          <w:highlight w:val="yellow"/>
        </w:rPr>
        <w:t>]</w:t>
      </w:r>
      <w:r w:rsidRPr="006C20FE">
        <w:rPr>
          <w:rFonts w:cstheme="minorHAnsi"/>
          <w:sz w:val="24"/>
          <w:szCs w:val="24"/>
        </w:rPr>
        <w:t xml:space="preserve"> provides free access to</w:t>
      </w:r>
      <w:r w:rsidRPr="006C20FE">
        <w:rPr>
          <w:rFonts w:cstheme="minorHAnsi"/>
          <w:iCs/>
          <w:sz w:val="24"/>
          <w:szCs w:val="24"/>
        </w:rPr>
        <w:t xml:space="preserve"> </w:t>
      </w:r>
      <w:r w:rsidR="00C6114F" w:rsidRPr="008A3D36">
        <w:rPr>
          <w:rStyle w:val="normaltextrun"/>
          <w:rFonts w:cstheme="minorHAnsi"/>
          <w:b/>
          <w:bCs/>
          <w:sz w:val="24"/>
          <w:szCs w:val="24"/>
          <w:shd w:val="clear" w:color="auto" w:fill="FFFFFF"/>
        </w:rPr>
        <w:t>History</w:t>
      </w:r>
      <w:r w:rsidR="00C6114F">
        <w:rPr>
          <w:rStyle w:val="normaltextrun"/>
          <w:rFonts w:cstheme="minorHAnsi"/>
          <w:b/>
          <w:bCs/>
          <w:sz w:val="24"/>
          <w:szCs w:val="24"/>
          <w:shd w:val="clear" w:color="auto" w:fill="FFFFFF"/>
        </w:rPr>
        <w:t xml:space="preserve"> Reference Source</w:t>
      </w:r>
      <w:r w:rsidRPr="006C20FE">
        <w:rPr>
          <w:rFonts w:cstheme="minorHAnsi"/>
          <w:sz w:val="24"/>
          <w:szCs w:val="24"/>
        </w:rPr>
        <w:t xml:space="preserve">, a </w:t>
      </w:r>
      <w:r w:rsidRPr="006C20FE">
        <w:rPr>
          <w:rFonts w:cstheme="minorHAnsi"/>
          <w:iCs/>
          <w:sz w:val="24"/>
          <w:szCs w:val="24"/>
        </w:rPr>
        <w:t xml:space="preserve">high-quality, full-text </w:t>
      </w:r>
      <w:r w:rsidR="00EC4A9B">
        <w:rPr>
          <w:rFonts w:cstheme="minorHAnsi"/>
          <w:iCs/>
          <w:sz w:val="24"/>
          <w:szCs w:val="24"/>
        </w:rPr>
        <w:t>database</w:t>
      </w:r>
      <w:r w:rsidRPr="006C20FE">
        <w:rPr>
          <w:rFonts w:cstheme="minorHAnsi"/>
          <w:iCs/>
          <w:sz w:val="24"/>
          <w:szCs w:val="24"/>
        </w:rPr>
        <w:t xml:space="preserve"> from EBSCO</w:t>
      </w:r>
      <w:r>
        <w:rPr>
          <w:rFonts w:cstheme="minorHAnsi"/>
          <w:iCs/>
          <w:sz w:val="24"/>
          <w:szCs w:val="24"/>
        </w:rPr>
        <w:t xml:space="preserve"> that </w:t>
      </w:r>
      <w:r>
        <w:rPr>
          <w:rStyle w:val="eop"/>
          <w:rFonts w:cstheme="minorHAnsi"/>
          <w:sz w:val="24"/>
          <w:szCs w:val="24"/>
          <w:shd w:val="clear" w:color="auto" w:fill="FFFFFF"/>
        </w:rPr>
        <w:t>covers U.S. and world history, historic events and movements, civics and government, and regions and landmarks.</w:t>
      </w:r>
      <w:r>
        <w:rPr>
          <w:rFonts w:cstheme="minorHAnsi"/>
          <w:iCs/>
          <w:sz w:val="24"/>
          <w:szCs w:val="24"/>
        </w:rPr>
        <w:t xml:space="preserve"> </w:t>
      </w:r>
      <w:r w:rsidR="00EA71DE">
        <w:rPr>
          <w:rStyle w:val="normaltextrun"/>
          <w:rFonts w:cstheme="minorHAnsi"/>
          <w:sz w:val="24"/>
          <w:szCs w:val="24"/>
          <w:shd w:val="clear" w:color="auto" w:fill="FFFFFF"/>
        </w:rPr>
        <w:t>This valuable resource</w:t>
      </w:r>
      <w:r w:rsidRPr="006C20FE">
        <w:rPr>
          <w:rStyle w:val="normaltextrun"/>
          <w:rFonts w:cstheme="minorHAnsi"/>
          <w:sz w:val="24"/>
          <w:szCs w:val="24"/>
          <w:shd w:val="clear" w:color="auto" w:fill="FFFFFF"/>
        </w:rPr>
        <w:t xml:space="preserve"> contains thousands of </w:t>
      </w:r>
      <w:r w:rsidR="00EA71DE">
        <w:rPr>
          <w:rStyle w:val="normaltextrun"/>
          <w:rFonts w:cstheme="minorHAnsi"/>
          <w:sz w:val="24"/>
          <w:szCs w:val="24"/>
          <w:shd w:val="clear" w:color="auto" w:fill="FFFFFF"/>
        </w:rPr>
        <w:t xml:space="preserve">authoritative </w:t>
      </w:r>
      <w:r w:rsidRPr="006C20FE">
        <w:rPr>
          <w:rStyle w:val="normaltextrun"/>
          <w:rFonts w:cstheme="minorHAnsi"/>
          <w:sz w:val="24"/>
          <w:szCs w:val="24"/>
          <w:shd w:val="clear" w:color="auto" w:fill="FFFFFF"/>
        </w:rPr>
        <w:t xml:space="preserve">magazine articles, e-books, primary source documents, biographies, photos, maps, videos and more. It provides a </w:t>
      </w:r>
      <w:r w:rsidRPr="006C20FE">
        <w:rPr>
          <w:rFonts w:ascii="Calibri" w:hAnsi="Calibri" w:cs="Calibri"/>
          <w:sz w:val="24"/>
          <w:szCs w:val="24"/>
        </w:rPr>
        <w:t xml:space="preserve">safe, trustworthy environment for students to look up </w:t>
      </w:r>
      <w:r>
        <w:rPr>
          <w:rFonts w:ascii="Calibri" w:hAnsi="Calibri" w:cs="Calibri"/>
          <w:sz w:val="24"/>
          <w:szCs w:val="24"/>
        </w:rPr>
        <w:t xml:space="preserve">facts and </w:t>
      </w:r>
      <w:r w:rsidRPr="006C20FE">
        <w:rPr>
          <w:rFonts w:ascii="Calibri" w:hAnsi="Calibri" w:cs="Calibri"/>
          <w:sz w:val="24"/>
          <w:szCs w:val="24"/>
        </w:rPr>
        <w:t xml:space="preserve">information </w:t>
      </w:r>
      <w:r>
        <w:rPr>
          <w:rFonts w:ascii="Calibri" w:hAnsi="Calibri" w:cs="Calibri"/>
          <w:sz w:val="24"/>
          <w:szCs w:val="24"/>
        </w:rPr>
        <w:t>to help them complete</w:t>
      </w:r>
      <w:r w:rsidRPr="006C20FE">
        <w:rPr>
          <w:rFonts w:ascii="Calibri" w:hAnsi="Calibri" w:cs="Calibri"/>
          <w:sz w:val="24"/>
          <w:szCs w:val="24"/>
        </w:rPr>
        <w:t xml:space="preserve"> research papers, class projects and homework.</w:t>
      </w:r>
      <w:r w:rsidRPr="006C20FE">
        <w:rPr>
          <w:rStyle w:val="normaltextrun"/>
          <w:rFonts w:cstheme="minorHAnsi"/>
          <w:sz w:val="24"/>
          <w:szCs w:val="24"/>
          <w:shd w:val="clear" w:color="auto" w:fill="FFFFFF"/>
        </w:rPr>
        <w:t xml:space="preserve"> Students can search for articles by keyword, browse by category</w:t>
      </w:r>
      <w:r w:rsidR="00234390">
        <w:rPr>
          <w:rStyle w:val="normaltextrun"/>
          <w:rFonts w:cstheme="minorHAnsi"/>
          <w:sz w:val="24"/>
          <w:szCs w:val="24"/>
          <w:shd w:val="clear" w:color="auto" w:fill="FFFFFF"/>
        </w:rPr>
        <w:t xml:space="preserve"> to get research </w:t>
      </w:r>
      <w:r w:rsidR="00C03A98">
        <w:rPr>
          <w:rStyle w:val="normaltextrun"/>
          <w:rFonts w:cstheme="minorHAnsi"/>
          <w:sz w:val="24"/>
          <w:szCs w:val="24"/>
          <w:shd w:val="clear" w:color="auto" w:fill="FFFFFF"/>
        </w:rPr>
        <w:t xml:space="preserve">topic </w:t>
      </w:r>
      <w:r w:rsidR="00234390">
        <w:rPr>
          <w:rStyle w:val="normaltextrun"/>
          <w:rFonts w:cstheme="minorHAnsi"/>
          <w:sz w:val="24"/>
          <w:szCs w:val="24"/>
          <w:shd w:val="clear" w:color="auto" w:fill="FFFFFF"/>
        </w:rPr>
        <w:t>ideas</w:t>
      </w:r>
      <w:r w:rsidRPr="006C20FE">
        <w:rPr>
          <w:rStyle w:val="normaltextrun"/>
          <w:rFonts w:cstheme="minorHAnsi"/>
          <w:sz w:val="24"/>
          <w:szCs w:val="24"/>
          <w:shd w:val="clear" w:color="auto" w:fill="FFFFFF"/>
        </w:rPr>
        <w:t xml:space="preserve">, and use the citation tool to properly </w:t>
      </w:r>
      <w:r>
        <w:rPr>
          <w:rStyle w:val="normaltextrun"/>
          <w:rFonts w:cstheme="minorHAnsi"/>
          <w:sz w:val="24"/>
          <w:szCs w:val="24"/>
          <w:shd w:val="clear" w:color="auto" w:fill="FFFFFF"/>
        </w:rPr>
        <w:t>credit</w:t>
      </w:r>
      <w:r w:rsidRPr="006C20FE">
        <w:rPr>
          <w:rStyle w:val="normaltextrun"/>
          <w:rFonts w:cstheme="minorHAnsi"/>
          <w:sz w:val="24"/>
          <w:szCs w:val="24"/>
          <w:shd w:val="clear" w:color="auto" w:fill="FFFFFF"/>
        </w:rPr>
        <w:t xml:space="preserve"> </w:t>
      </w:r>
      <w:r w:rsidR="004E6222">
        <w:rPr>
          <w:rStyle w:val="normaltextrun"/>
          <w:rFonts w:cstheme="minorHAnsi"/>
          <w:sz w:val="24"/>
          <w:szCs w:val="24"/>
          <w:shd w:val="clear" w:color="auto" w:fill="FFFFFF"/>
        </w:rPr>
        <w:t xml:space="preserve">their </w:t>
      </w:r>
      <w:r w:rsidRPr="006C20FE">
        <w:rPr>
          <w:rStyle w:val="normaltextrun"/>
          <w:rFonts w:cstheme="minorHAnsi"/>
          <w:sz w:val="24"/>
          <w:szCs w:val="24"/>
          <w:shd w:val="clear" w:color="auto" w:fill="FFFFFF"/>
        </w:rPr>
        <w:t>sources.</w:t>
      </w:r>
      <w:r w:rsidR="00234390">
        <w:rPr>
          <w:rStyle w:val="normaltextrun"/>
          <w:rFonts w:cstheme="minorHAnsi"/>
          <w:sz w:val="24"/>
          <w:szCs w:val="24"/>
          <w:shd w:val="clear" w:color="auto" w:fill="FFFFFF"/>
        </w:rPr>
        <w:t xml:space="preserve"> </w:t>
      </w:r>
      <w:r w:rsidR="00EC59FF">
        <w:rPr>
          <w:sz w:val="24"/>
          <w:szCs w:val="24"/>
        </w:rPr>
        <w:t xml:space="preserve">Visit </w:t>
      </w:r>
      <w:r>
        <w:rPr>
          <w:sz w:val="24"/>
          <w:szCs w:val="24"/>
        </w:rPr>
        <w:t>the library website</w:t>
      </w:r>
      <w:r w:rsidR="00EC59FF">
        <w:rPr>
          <w:sz w:val="24"/>
          <w:szCs w:val="24"/>
        </w:rPr>
        <w:t xml:space="preserve"> to get started</w:t>
      </w:r>
      <w:r>
        <w:rPr>
          <w:sz w:val="24"/>
          <w:szCs w:val="24"/>
        </w:rPr>
        <w:t xml:space="preserve">: </w:t>
      </w:r>
      <w:r>
        <w:rPr>
          <w:sz w:val="24"/>
          <w:szCs w:val="24"/>
          <w:highlight w:val="yellow"/>
        </w:rPr>
        <w:t>[insert direct URL]</w:t>
      </w:r>
      <w:r>
        <w:rPr>
          <w:sz w:val="24"/>
          <w:szCs w:val="24"/>
        </w:rPr>
        <w:t>.</w:t>
      </w:r>
      <w:r w:rsidR="00234390">
        <w:rPr>
          <w:sz w:val="24"/>
          <w:szCs w:val="24"/>
        </w:rPr>
        <w:t xml:space="preserve"> Questions? </w:t>
      </w:r>
      <w:r w:rsidR="00346290">
        <w:rPr>
          <w:sz w:val="24"/>
          <w:szCs w:val="24"/>
        </w:rPr>
        <w:t>Contac</w:t>
      </w:r>
      <w:r w:rsidR="00346290" w:rsidRPr="00C03A98">
        <w:rPr>
          <w:sz w:val="24"/>
          <w:szCs w:val="24"/>
        </w:rPr>
        <w:t xml:space="preserve">t </w:t>
      </w:r>
      <w:r w:rsidR="00C03A98" w:rsidRPr="00C03A98">
        <w:rPr>
          <w:rFonts w:ascii="Calibri" w:hAnsi="Calibri" w:cs="Calibri"/>
          <w:sz w:val="24"/>
          <w:szCs w:val="24"/>
          <w:highlight w:val="yellow"/>
        </w:rPr>
        <w:t>[insert contact information]</w:t>
      </w:r>
      <w:r w:rsidR="00C03A98" w:rsidRPr="00C03A98">
        <w:rPr>
          <w:rFonts w:ascii="Calibri" w:hAnsi="Calibri" w:cs="Calibri"/>
          <w:sz w:val="24"/>
          <w:szCs w:val="24"/>
        </w:rPr>
        <w:t>.</w:t>
      </w:r>
    </w:p>
    <w:p w14:paraId="41D5DC6F" w14:textId="2CDFD4CB" w:rsidR="00B471E1" w:rsidRDefault="00B471E1" w:rsidP="00B738AC">
      <w:pPr>
        <w:spacing w:after="0" w:line="240" w:lineRule="auto"/>
      </w:pPr>
    </w:p>
    <w:p w14:paraId="5196C7AE" w14:textId="77777777" w:rsidR="00C57CD2" w:rsidRDefault="00C57CD2" w:rsidP="00B738AC">
      <w:pPr>
        <w:spacing w:after="0" w:line="240" w:lineRule="auto"/>
        <w:rPr>
          <w:b/>
          <w:bCs/>
          <w:color w:val="4472C4" w:themeColor="accent1"/>
          <w:sz w:val="24"/>
          <w:szCs w:val="24"/>
        </w:rPr>
      </w:pPr>
    </w:p>
    <w:p w14:paraId="0C71FBA5" w14:textId="5E67DD04" w:rsidR="00A50983" w:rsidRDefault="00A50983" w:rsidP="00B738AC">
      <w:pPr>
        <w:spacing w:after="0" w:line="240" w:lineRule="auto"/>
        <w:rPr>
          <w:b/>
          <w:bCs/>
          <w:color w:val="4472C4" w:themeColor="accent1"/>
          <w:sz w:val="24"/>
          <w:szCs w:val="24"/>
        </w:rPr>
      </w:pPr>
      <w:r>
        <w:rPr>
          <w:b/>
          <w:bCs/>
          <w:color w:val="4472C4" w:themeColor="accent1"/>
          <w:sz w:val="24"/>
          <w:szCs w:val="24"/>
        </w:rPr>
        <w:t>AUDIENCE: PATRONS</w:t>
      </w:r>
    </w:p>
    <w:p w14:paraId="21F34385" w14:textId="5F25CBC1" w:rsidR="00A50983" w:rsidRDefault="00A50983" w:rsidP="00B738AC">
      <w:pPr>
        <w:spacing w:after="0" w:line="240" w:lineRule="auto"/>
      </w:pPr>
    </w:p>
    <w:p w14:paraId="36BC9AEE" w14:textId="29871DCA" w:rsidR="009053D4" w:rsidRDefault="009053D4" w:rsidP="009053D4">
      <w:pPr>
        <w:spacing w:after="0" w:line="240" w:lineRule="auto"/>
        <w:rPr>
          <w:sz w:val="32"/>
          <w:szCs w:val="32"/>
        </w:rPr>
      </w:pPr>
      <w:r>
        <w:rPr>
          <w:sz w:val="32"/>
          <w:szCs w:val="32"/>
        </w:rPr>
        <w:t xml:space="preserve">Find reliable history research using </w:t>
      </w:r>
      <w:r w:rsidR="00EC4A9B">
        <w:rPr>
          <w:sz w:val="32"/>
          <w:szCs w:val="32"/>
        </w:rPr>
        <w:t>History Reference Source</w:t>
      </w:r>
    </w:p>
    <w:p w14:paraId="4B1A7089" w14:textId="77777777" w:rsidR="009053D4" w:rsidRDefault="009053D4" w:rsidP="00B738AC">
      <w:pPr>
        <w:spacing w:after="0" w:line="240" w:lineRule="auto"/>
        <w:rPr>
          <w:sz w:val="24"/>
          <w:szCs w:val="24"/>
        </w:rPr>
      </w:pPr>
    </w:p>
    <w:p w14:paraId="05156D7B" w14:textId="1DB2E2D3" w:rsidR="00FE6282" w:rsidRDefault="0095262A" w:rsidP="00B738AC">
      <w:pPr>
        <w:spacing w:after="0" w:line="240" w:lineRule="auto"/>
        <w:rPr>
          <w:rStyle w:val="normaltextrun"/>
          <w:rFonts w:cstheme="minorHAnsi"/>
          <w:shd w:val="clear" w:color="auto" w:fill="FFFFFF"/>
        </w:rPr>
      </w:pPr>
      <w:r>
        <w:rPr>
          <w:sz w:val="24"/>
          <w:szCs w:val="24"/>
        </w:rPr>
        <w:t>O</w:t>
      </w:r>
      <w:r>
        <w:rPr>
          <w:rFonts w:cstheme="minorHAnsi"/>
          <w:sz w:val="24"/>
          <w:szCs w:val="24"/>
        </w:rPr>
        <w:t>ur library provides free access to</w:t>
      </w:r>
      <w:r>
        <w:rPr>
          <w:rFonts w:cstheme="minorHAnsi"/>
          <w:iCs/>
          <w:sz w:val="24"/>
          <w:szCs w:val="24"/>
        </w:rPr>
        <w:t xml:space="preserve"> </w:t>
      </w:r>
      <w:r w:rsidR="00EC4A9B" w:rsidRPr="008A3D36">
        <w:rPr>
          <w:rStyle w:val="normaltextrun"/>
          <w:rFonts w:cstheme="minorHAnsi"/>
          <w:b/>
          <w:bCs/>
          <w:sz w:val="24"/>
          <w:szCs w:val="24"/>
          <w:shd w:val="clear" w:color="auto" w:fill="FFFFFF"/>
        </w:rPr>
        <w:t>History</w:t>
      </w:r>
      <w:r w:rsidR="00EC4A9B">
        <w:rPr>
          <w:rStyle w:val="normaltextrun"/>
          <w:rFonts w:cstheme="minorHAnsi"/>
          <w:b/>
          <w:bCs/>
          <w:sz w:val="24"/>
          <w:szCs w:val="24"/>
          <w:shd w:val="clear" w:color="auto" w:fill="FFFFFF"/>
        </w:rPr>
        <w:t xml:space="preserve"> Reference Source</w:t>
      </w:r>
      <w:r>
        <w:rPr>
          <w:rFonts w:cstheme="minorHAnsi"/>
          <w:sz w:val="24"/>
          <w:szCs w:val="24"/>
        </w:rPr>
        <w:t xml:space="preserve">, a </w:t>
      </w:r>
      <w:r>
        <w:rPr>
          <w:rFonts w:cstheme="minorHAnsi"/>
          <w:iCs/>
          <w:sz w:val="24"/>
          <w:szCs w:val="24"/>
        </w:rPr>
        <w:t xml:space="preserve">high-quality </w:t>
      </w:r>
      <w:r w:rsidR="00EC4A9B">
        <w:rPr>
          <w:rFonts w:cstheme="minorHAnsi"/>
          <w:iCs/>
          <w:sz w:val="24"/>
          <w:szCs w:val="24"/>
        </w:rPr>
        <w:t>database</w:t>
      </w:r>
      <w:r>
        <w:rPr>
          <w:rFonts w:cstheme="minorHAnsi"/>
          <w:iCs/>
          <w:sz w:val="24"/>
          <w:szCs w:val="24"/>
        </w:rPr>
        <w:t xml:space="preserve"> from EBSCO that </w:t>
      </w:r>
      <w:r>
        <w:rPr>
          <w:rStyle w:val="eop"/>
          <w:rFonts w:cstheme="minorHAnsi"/>
          <w:sz w:val="24"/>
          <w:szCs w:val="24"/>
          <w:shd w:val="clear" w:color="auto" w:fill="FFFFFF"/>
        </w:rPr>
        <w:t>covers U.S. and world history, historic events and movements, civics and government, and regions and landmarks.</w:t>
      </w:r>
      <w:r>
        <w:rPr>
          <w:rFonts w:cstheme="minorHAnsi"/>
          <w:iCs/>
          <w:sz w:val="24"/>
          <w:szCs w:val="24"/>
        </w:rPr>
        <w:t xml:space="preserve"> </w:t>
      </w:r>
      <w:r w:rsidR="002A561B">
        <w:rPr>
          <w:rStyle w:val="normaltextrun"/>
          <w:rFonts w:cstheme="minorHAnsi"/>
          <w:sz w:val="24"/>
          <w:szCs w:val="24"/>
          <w:shd w:val="clear" w:color="auto" w:fill="FFFFFF"/>
        </w:rPr>
        <w:t>This valuable resource</w:t>
      </w:r>
      <w:r w:rsidRPr="006C20FE">
        <w:rPr>
          <w:rStyle w:val="normaltextrun"/>
          <w:rFonts w:cstheme="minorHAnsi"/>
          <w:sz w:val="24"/>
          <w:szCs w:val="24"/>
          <w:shd w:val="clear" w:color="auto" w:fill="FFFFFF"/>
        </w:rPr>
        <w:t xml:space="preserve"> contains thousands of reliable magazine articles, e-books, primary source documents, biographies, photos, maps, videos and more. It provides a </w:t>
      </w:r>
      <w:r w:rsidRPr="006C20FE">
        <w:rPr>
          <w:rFonts w:ascii="Calibri" w:hAnsi="Calibri" w:cs="Calibri"/>
          <w:sz w:val="24"/>
          <w:szCs w:val="24"/>
        </w:rPr>
        <w:t xml:space="preserve">safe, trustworthy environment for </w:t>
      </w:r>
      <w:r>
        <w:rPr>
          <w:rFonts w:ascii="Calibri" w:hAnsi="Calibri" w:cs="Calibri"/>
          <w:sz w:val="24"/>
          <w:szCs w:val="24"/>
        </w:rPr>
        <w:t>you</w:t>
      </w:r>
      <w:r w:rsidRPr="006C20FE">
        <w:rPr>
          <w:rFonts w:ascii="Calibri" w:hAnsi="Calibri" w:cs="Calibri"/>
          <w:sz w:val="24"/>
          <w:szCs w:val="24"/>
        </w:rPr>
        <w:t xml:space="preserve"> to look up </w:t>
      </w:r>
      <w:r>
        <w:rPr>
          <w:rFonts w:ascii="Calibri" w:hAnsi="Calibri" w:cs="Calibri"/>
          <w:sz w:val="24"/>
          <w:szCs w:val="24"/>
        </w:rPr>
        <w:t xml:space="preserve">facts and </w:t>
      </w:r>
      <w:r w:rsidRPr="006C20FE">
        <w:rPr>
          <w:rFonts w:ascii="Calibri" w:hAnsi="Calibri" w:cs="Calibri"/>
          <w:sz w:val="24"/>
          <w:szCs w:val="24"/>
        </w:rPr>
        <w:t xml:space="preserve">information </w:t>
      </w:r>
      <w:r>
        <w:rPr>
          <w:rFonts w:ascii="Calibri" w:hAnsi="Calibri" w:cs="Calibri"/>
          <w:sz w:val="24"/>
          <w:szCs w:val="24"/>
        </w:rPr>
        <w:t>to help you write</w:t>
      </w:r>
      <w:r w:rsidRPr="006C20FE">
        <w:rPr>
          <w:rFonts w:ascii="Calibri" w:hAnsi="Calibri" w:cs="Calibri"/>
          <w:sz w:val="24"/>
          <w:szCs w:val="24"/>
        </w:rPr>
        <w:t xml:space="preserve"> research papers, </w:t>
      </w:r>
      <w:r>
        <w:rPr>
          <w:rFonts w:ascii="Calibri" w:hAnsi="Calibri" w:cs="Calibri"/>
          <w:sz w:val="24"/>
          <w:szCs w:val="24"/>
        </w:rPr>
        <w:t xml:space="preserve">complete </w:t>
      </w:r>
      <w:r w:rsidRPr="006C20FE">
        <w:rPr>
          <w:rFonts w:ascii="Calibri" w:hAnsi="Calibri" w:cs="Calibri"/>
          <w:sz w:val="24"/>
          <w:szCs w:val="24"/>
        </w:rPr>
        <w:t xml:space="preserve">class projects </w:t>
      </w:r>
      <w:r>
        <w:rPr>
          <w:rFonts w:ascii="Calibri" w:hAnsi="Calibri" w:cs="Calibri"/>
          <w:sz w:val="24"/>
          <w:szCs w:val="24"/>
        </w:rPr>
        <w:t>or simply</w:t>
      </w:r>
      <w:r w:rsidRPr="006C20FE">
        <w:rPr>
          <w:rFonts w:ascii="Calibri" w:hAnsi="Calibri" w:cs="Calibri"/>
          <w:sz w:val="24"/>
          <w:szCs w:val="24"/>
        </w:rPr>
        <w:t xml:space="preserve"> </w:t>
      </w:r>
      <w:r>
        <w:rPr>
          <w:rFonts w:ascii="Calibri" w:hAnsi="Calibri" w:cs="Calibri"/>
          <w:sz w:val="24"/>
          <w:szCs w:val="24"/>
        </w:rPr>
        <w:t>satisfy your love of learning</w:t>
      </w:r>
      <w:r w:rsidRPr="006C20FE">
        <w:rPr>
          <w:rFonts w:ascii="Calibri" w:hAnsi="Calibri" w:cs="Calibri"/>
          <w:sz w:val="24"/>
          <w:szCs w:val="24"/>
        </w:rPr>
        <w:t>.</w:t>
      </w:r>
      <w:r w:rsidRPr="006C20FE">
        <w:rPr>
          <w:rStyle w:val="normaltextrun"/>
          <w:rFonts w:cstheme="minorHAnsi"/>
          <w:sz w:val="24"/>
          <w:szCs w:val="24"/>
          <w:shd w:val="clear" w:color="auto" w:fill="FFFFFF"/>
        </w:rPr>
        <w:t xml:space="preserve"> </w:t>
      </w:r>
      <w:r w:rsidR="00464B50">
        <w:rPr>
          <w:rStyle w:val="normaltextrun"/>
          <w:rFonts w:cstheme="minorHAnsi"/>
          <w:sz w:val="24"/>
          <w:szCs w:val="24"/>
          <w:shd w:val="clear" w:color="auto" w:fill="FFFFFF"/>
        </w:rPr>
        <w:t xml:space="preserve">Visit the </w:t>
      </w:r>
      <w:r w:rsidR="00FE6282">
        <w:rPr>
          <w:rStyle w:val="normaltextrun"/>
          <w:rFonts w:cstheme="minorHAnsi"/>
          <w:sz w:val="24"/>
          <w:szCs w:val="24"/>
          <w:shd w:val="clear" w:color="auto" w:fill="FFFFFF"/>
        </w:rPr>
        <w:t>library</w:t>
      </w:r>
      <w:r w:rsidR="00464B50">
        <w:rPr>
          <w:rStyle w:val="normaltextrun"/>
          <w:rFonts w:cstheme="minorHAnsi"/>
          <w:sz w:val="24"/>
          <w:szCs w:val="24"/>
          <w:shd w:val="clear" w:color="auto" w:fill="FFFFFF"/>
        </w:rPr>
        <w:t xml:space="preserve"> website to get started</w:t>
      </w:r>
      <w:r w:rsidR="00FE6282">
        <w:rPr>
          <w:rStyle w:val="normaltextrun"/>
          <w:rFonts w:cstheme="minorHAnsi"/>
          <w:sz w:val="24"/>
          <w:szCs w:val="24"/>
          <w:shd w:val="clear" w:color="auto" w:fill="FFFFFF"/>
        </w:rPr>
        <w:t xml:space="preserve">: </w:t>
      </w:r>
      <w:r w:rsidR="00FE6282">
        <w:rPr>
          <w:rStyle w:val="normaltextrun"/>
          <w:rFonts w:cstheme="minorHAnsi"/>
          <w:sz w:val="24"/>
          <w:szCs w:val="24"/>
          <w:highlight w:val="yellow"/>
          <w:shd w:val="clear" w:color="auto" w:fill="FFFFFF"/>
        </w:rPr>
        <w:t>[insert direct URL]</w:t>
      </w:r>
      <w:r w:rsidR="00464B50">
        <w:rPr>
          <w:rStyle w:val="normaltextrun"/>
          <w:rFonts w:cstheme="minorHAnsi"/>
          <w:sz w:val="24"/>
          <w:szCs w:val="24"/>
          <w:shd w:val="clear" w:color="auto" w:fill="FFFFFF"/>
        </w:rPr>
        <w:t xml:space="preserve">. </w:t>
      </w:r>
      <w:r>
        <w:rPr>
          <w:rStyle w:val="normaltextrun"/>
          <w:rFonts w:cstheme="minorHAnsi"/>
          <w:sz w:val="24"/>
          <w:szCs w:val="24"/>
          <w:shd w:val="clear" w:color="auto" w:fill="FFFFFF"/>
        </w:rPr>
        <w:t>Questions? Ask a librarian</w:t>
      </w:r>
      <w:r w:rsidR="001F1112">
        <w:rPr>
          <w:rStyle w:val="normaltextrun"/>
          <w:rFonts w:cstheme="minorHAnsi"/>
          <w:sz w:val="24"/>
          <w:szCs w:val="24"/>
          <w:shd w:val="clear" w:color="auto" w:fill="FFFFFF"/>
        </w:rPr>
        <w:t>.</w:t>
      </w:r>
    </w:p>
    <w:p w14:paraId="4806A000" w14:textId="77777777" w:rsidR="00FC3FE0" w:rsidRDefault="00FC3FE0" w:rsidP="00B738AC">
      <w:pPr>
        <w:spacing w:after="0" w:line="240" w:lineRule="auto"/>
      </w:pPr>
    </w:p>
    <w:sectPr w:rsidR="00FC3FE0" w:rsidSect="00463D00">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271E"/>
    <w:multiLevelType w:val="hybridMultilevel"/>
    <w:tmpl w:val="F8846F8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A28644D"/>
    <w:multiLevelType w:val="hybridMultilevel"/>
    <w:tmpl w:val="7084005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30210C"/>
    <w:multiLevelType w:val="hybridMultilevel"/>
    <w:tmpl w:val="F0602740"/>
    <w:lvl w:ilvl="0" w:tplc="2EEA4C14">
      <w:numFmt w:val="bullet"/>
      <w:lvlText w:val="•"/>
      <w:lvlJc w:val="left"/>
      <w:pPr>
        <w:ind w:left="1080" w:hanging="72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0A5299"/>
    <w:multiLevelType w:val="hybridMultilevel"/>
    <w:tmpl w:val="6B18016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CE35ADE"/>
    <w:multiLevelType w:val="hybridMultilevel"/>
    <w:tmpl w:val="028274A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24A2CD7"/>
    <w:multiLevelType w:val="hybridMultilevel"/>
    <w:tmpl w:val="C0D40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83247D"/>
    <w:multiLevelType w:val="hybridMultilevel"/>
    <w:tmpl w:val="751E8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826724"/>
    <w:multiLevelType w:val="hybridMultilevel"/>
    <w:tmpl w:val="029A063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D174F45"/>
    <w:multiLevelType w:val="hybridMultilevel"/>
    <w:tmpl w:val="B4F6B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E50AB0"/>
    <w:multiLevelType w:val="hybridMultilevel"/>
    <w:tmpl w:val="6936C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4C6811"/>
    <w:multiLevelType w:val="hybridMultilevel"/>
    <w:tmpl w:val="38940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584971"/>
    <w:multiLevelType w:val="hybridMultilevel"/>
    <w:tmpl w:val="54829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B8F50E1"/>
    <w:multiLevelType w:val="hybridMultilevel"/>
    <w:tmpl w:val="2544E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347789C"/>
    <w:multiLevelType w:val="hybridMultilevel"/>
    <w:tmpl w:val="C97ADAA0"/>
    <w:lvl w:ilvl="0" w:tplc="D9E8116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0877BD"/>
    <w:multiLevelType w:val="hybridMultilevel"/>
    <w:tmpl w:val="883E32D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69A8284D"/>
    <w:multiLevelType w:val="hybridMultilevel"/>
    <w:tmpl w:val="1D06E81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25189829">
    <w:abstractNumId w:val="11"/>
  </w:num>
  <w:num w:numId="2" w16cid:durableId="2059622673">
    <w:abstractNumId w:val="5"/>
  </w:num>
  <w:num w:numId="3" w16cid:durableId="1908689362">
    <w:abstractNumId w:val="8"/>
  </w:num>
  <w:num w:numId="4" w16cid:durableId="207954494">
    <w:abstractNumId w:val="13"/>
  </w:num>
  <w:num w:numId="5" w16cid:durableId="1256398237">
    <w:abstractNumId w:val="9"/>
  </w:num>
  <w:num w:numId="6" w16cid:durableId="1681618752">
    <w:abstractNumId w:val="2"/>
  </w:num>
  <w:num w:numId="7" w16cid:durableId="533033147">
    <w:abstractNumId w:val="6"/>
  </w:num>
  <w:num w:numId="8" w16cid:durableId="112672893">
    <w:abstractNumId w:val="2"/>
  </w:num>
  <w:num w:numId="9" w16cid:durableId="1154952111">
    <w:abstractNumId w:val="15"/>
  </w:num>
  <w:num w:numId="10" w16cid:durableId="833648741">
    <w:abstractNumId w:val="4"/>
  </w:num>
  <w:num w:numId="11" w16cid:durableId="1850095353">
    <w:abstractNumId w:val="3"/>
  </w:num>
  <w:num w:numId="12" w16cid:durableId="1551259873">
    <w:abstractNumId w:val="0"/>
  </w:num>
  <w:num w:numId="13" w16cid:durableId="1908148559">
    <w:abstractNumId w:val="14"/>
  </w:num>
  <w:num w:numId="14" w16cid:durableId="700469862">
    <w:abstractNumId w:val="12"/>
  </w:num>
  <w:num w:numId="15" w16cid:durableId="796410923">
    <w:abstractNumId w:val="10"/>
  </w:num>
  <w:num w:numId="16" w16cid:durableId="931936310">
    <w:abstractNumId w:val="1"/>
  </w:num>
  <w:num w:numId="17" w16cid:durableId="3766644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80F"/>
    <w:rsid w:val="00014D4D"/>
    <w:rsid w:val="00020D22"/>
    <w:rsid w:val="00032120"/>
    <w:rsid w:val="0004036E"/>
    <w:rsid w:val="00044325"/>
    <w:rsid w:val="00075863"/>
    <w:rsid w:val="00090151"/>
    <w:rsid w:val="00091D4E"/>
    <w:rsid w:val="00095FBA"/>
    <w:rsid w:val="000A053D"/>
    <w:rsid w:val="000A6FF2"/>
    <w:rsid w:val="000B1E11"/>
    <w:rsid w:val="000D0A5D"/>
    <w:rsid w:val="000D1026"/>
    <w:rsid w:val="000D4FB1"/>
    <w:rsid w:val="000E0EFE"/>
    <w:rsid w:val="000E4ACB"/>
    <w:rsid w:val="000E68F5"/>
    <w:rsid w:val="000F0131"/>
    <w:rsid w:val="000F471C"/>
    <w:rsid w:val="000F4C14"/>
    <w:rsid w:val="00100915"/>
    <w:rsid w:val="00102A34"/>
    <w:rsid w:val="001247BC"/>
    <w:rsid w:val="00127BB1"/>
    <w:rsid w:val="00130B6C"/>
    <w:rsid w:val="0014216C"/>
    <w:rsid w:val="00142E2F"/>
    <w:rsid w:val="00143C92"/>
    <w:rsid w:val="00153033"/>
    <w:rsid w:val="001551FB"/>
    <w:rsid w:val="0016176D"/>
    <w:rsid w:val="00164F78"/>
    <w:rsid w:val="001661E5"/>
    <w:rsid w:val="001732C0"/>
    <w:rsid w:val="0017771A"/>
    <w:rsid w:val="0018056D"/>
    <w:rsid w:val="001842CC"/>
    <w:rsid w:val="00186FBE"/>
    <w:rsid w:val="00192876"/>
    <w:rsid w:val="00195C07"/>
    <w:rsid w:val="001B135D"/>
    <w:rsid w:val="001B5960"/>
    <w:rsid w:val="001C7F16"/>
    <w:rsid w:val="001D0736"/>
    <w:rsid w:val="001D1B0E"/>
    <w:rsid w:val="001E2EB7"/>
    <w:rsid w:val="001E3666"/>
    <w:rsid w:val="001E5AAE"/>
    <w:rsid w:val="001E5F7A"/>
    <w:rsid w:val="001F1112"/>
    <w:rsid w:val="00202CB7"/>
    <w:rsid w:val="00207F23"/>
    <w:rsid w:val="002274B0"/>
    <w:rsid w:val="00234390"/>
    <w:rsid w:val="0023633B"/>
    <w:rsid w:val="00245186"/>
    <w:rsid w:val="0025226B"/>
    <w:rsid w:val="0025292E"/>
    <w:rsid w:val="00261887"/>
    <w:rsid w:val="00262C9A"/>
    <w:rsid w:val="00263376"/>
    <w:rsid w:val="00265DC9"/>
    <w:rsid w:val="00265F0E"/>
    <w:rsid w:val="0027272B"/>
    <w:rsid w:val="0027521D"/>
    <w:rsid w:val="00287679"/>
    <w:rsid w:val="00292A91"/>
    <w:rsid w:val="002942F3"/>
    <w:rsid w:val="002A0E8C"/>
    <w:rsid w:val="002A2AFD"/>
    <w:rsid w:val="002A495F"/>
    <w:rsid w:val="002A561B"/>
    <w:rsid w:val="002B6820"/>
    <w:rsid w:val="002C409A"/>
    <w:rsid w:val="002D5D60"/>
    <w:rsid w:val="002E587A"/>
    <w:rsid w:val="002F2872"/>
    <w:rsid w:val="002F2EEC"/>
    <w:rsid w:val="002F4AAE"/>
    <w:rsid w:val="002F7B54"/>
    <w:rsid w:val="00301182"/>
    <w:rsid w:val="0030180C"/>
    <w:rsid w:val="003023E6"/>
    <w:rsid w:val="00302405"/>
    <w:rsid w:val="00312C35"/>
    <w:rsid w:val="003130F8"/>
    <w:rsid w:val="003149C7"/>
    <w:rsid w:val="00344262"/>
    <w:rsid w:val="00345A1C"/>
    <w:rsid w:val="00346290"/>
    <w:rsid w:val="0035592B"/>
    <w:rsid w:val="00366D67"/>
    <w:rsid w:val="00372D39"/>
    <w:rsid w:val="00373680"/>
    <w:rsid w:val="00375A57"/>
    <w:rsid w:val="003777AD"/>
    <w:rsid w:val="00381D00"/>
    <w:rsid w:val="00385538"/>
    <w:rsid w:val="00386FB0"/>
    <w:rsid w:val="00390AB1"/>
    <w:rsid w:val="003922F9"/>
    <w:rsid w:val="003A0C57"/>
    <w:rsid w:val="003A7DFA"/>
    <w:rsid w:val="003B193A"/>
    <w:rsid w:val="003B431C"/>
    <w:rsid w:val="003B5A9B"/>
    <w:rsid w:val="003D079B"/>
    <w:rsid w:val="003E0922"/>
    <w:rsid w:val="003E1BBE"/>
    <w:rsid w:val="003F3039"/>
    <w:rsid w:val="004003A5"/>
    <w:rsid w:val="004005FF"/>
    <w:rsid w:val="00402799"/>
    <w:rsid w:val="00410DAE"/>
    <w:rsid w:val="00415661"/>
    <w:rsid w:val="0043432B"/>
    <w:rsid w:val="0043506F"/>
    <w:rsid w:val="00446D36"/>
    <w:rsid w:val="00450C4C"/>
    <w:rsid w:val="00451D81"/>
    <w:rsid w:val="00452F8A"/>
    <w:rsid w:val="00463D00"/>
    <w:rsid w:val="00464B50"/>
    <w:rsid w:val="0046648C"/>
    <w:rsid w:val="00466A4A"/>
    <w:rsid w:val="004671BC"/>
    <w:rsid w:val="00472ADD"/>
    <w:rsid w:val="004826C2"/>
    <w:rsid w:val="004937C3"/>
    <w:rsid w:val="00494CD5"/>
    <w:rsid w:val="00496CE6"/>
    <w:rsid w:val="00497F2D"/>
    <w:rsid w:val="004B1E20"/>
    <w:rsid w:val="004B4CFC"/>
    <w:rsid w:val="004B500D"/>
    <w:rsid w:val="004D1028"/>
    <w:rsid w:val="004E230A"/>
    <w:rsid w:val="004E5037"/>
    <w:rsid w:val="004E6222"/>
    <w:rsid w:val="004F1D59"/>
    <w:rsid w:val="004F23AA"/>
    <w:rsid w:val="004F63D4"/>
    <w:rsid w:val="004F7D47"/>
    <w:rsid w:val="00503AA1"/>
    <w:rsid w:val="00504AA4"/>
    <w:rsid w:val="00505282"/>
    <w:rsid w:val="00520739"/>
    <w:rsid w:val="00522107"/>
    <w:rsid w:val="00522D77"/>
    <w:rsid w:val="005345BB"/>
    <w:rsid w:val="005347A3"/>
    <w:rsid w:val="005352E2"/>
    <w:rsid w:val="00541A83"/>
    <w:rsid w:val="00543F95"/>
    <w:rsid w:val="00546C70"/>
    <w:rsid w:val="00547E3F"/>
    <w:rsid w:val="00551FAD"/>
    <w:rsid w:val="005556D1"/>
    <w:rsid w:val="00556413"/>
    <w:rsid w:val="0056158F"/>
    <w:rsid w:val="0056369C"/>
    <w:rsid w:val="0056418A"/>
    <w:rsid w:val="005647B5"/>
    <w:rsid w:val="00570354"/>
    <w:rsid w:val="005744CD"/>
    <w:rsid w:val="005929C8"/>
    <w:rsid w:val="005C0674"/>
    <w:rsid w:val="005C42CE"/>
    <w:rsid w:val="005C48BA"/>
    <w:rsid w:val="005C5F4A"/>
    <w:rsid w:val="005C651C"/>
    <w:rsid w:val="005E1575"/>
    <w:rsid w:val="005E3627"/>
    <w:rsid w:val="005F1873"/>
    <w:rsid w:val="005F675F"/>
    <w:rsid w:val="00601027"/>
    <w:rsid w:val="00602D7D"/>
    <w:rsid w:val="00611717"/>
    <w:rsid w:val="00613834"/>
    <w:rsid w:val="00617141"/>
    <w:rsid w:val="006178A1"/>
    <w:rsid w:val="00621455"/>
    <w:rsid w:val="00626CBF"/>
    <w:rsid w:val="006314CA"/>
    <w:rsid w:val="0063618A"/>
    <w:rsid w:val="00636C12"/>
    <w:rsid w:val="0064255A"/>
    <w:rsid w:val="00643AA4"/>
    <w:rsid w:val="006600BB"/>
    <w:rsid w:val="00660D01"/>
    <w:rsid w:val="00662B15"/>
    <w:rsid w:val="00662BFF"/>
    <w:rsid w:val="00666876"/>
    <w:rsid w:val="006670B9"/>
    <w:rsid w:val="0067427A"/>
    <w:rsid w:val="006749C6"/>
    <w:rsid w:val="006800BD"/>
    <w:rsid w:val="00680ECD"/>
    <w:rsid w:val="00684C56"/>
    <w:rsid w:val="00684E02"/>
    <w:rsid w:val="006A06CA"/>
    <w:rsid w:val="006A7109"/>
    <w:rsid w:val="006A7298"/>
    <w:rsid w:val="006B0C81"/>
    <w:rsid w:val="006C05D5"/>
    <w:rsid w:val="006C20FE"/>
    <w:rsid w:val="006C383B"/>
    <w:rsid w:val="006C519B"/>
    <w:rsid w:val="006D1DB5"/>
    <w:rsid w:val="006D35E5"/>
    <w:rsid w:val="006D48B9"/>
    <w:rsid w:val="006E63C6"/>
    <w:rsid w:val="006F6080"/>
    <w:rsid w:val="006F6B5E"/>
    <w:rsid w:val="00703FA4"/>
    <w:rsid w:val="007113BC"/>
    <w:rsid w:val="0071640C"/>
    <w:rsid w:val="00717564"/>
    <w:rsid w:val="00721AA0"/>
    <w:rsid w:val="00733205"/>
    <w:rsid w:val="007343F2"/>
    <w:rsid w:val="007353D9"/>
    <w:rsid w:val="007409B0"/>
    <w:rsid w:val="00745320"/>
    <w:rsid w:val="00752018"/>
    <w:rsid w:val="00753897"/>
    <w:rsid w:val="007569AE"/>
    <w:rsid w:val="007579D3"/>
    <w:rsid w:val="00765BFA"/>
    <w:rsid w:val="007663FD"/>
    <w:rsid w:val="007675E3"/>
    <w:rsid w:val="0078001B"/>
    <w:rsid w:val="0078093B"/>
    <w:rsid w:val="007903D1"/>
    <w:rsid w:val="00794416"/>
    <w:rsid w:val="0079494B"/>
    <w:rsid w:val="007A0B3D"/>
    <w:rsid w:val="007A5858"/>
    <w:rsid w:val="007B2CB0"/>
    <w:rsid w:val="007C7A5D"/>
    <w:rsid w:val="007E0B8E"/>
    <w:rsid w:val="007E3999"/>
    <w:rsid w:val="007E54B0"/>
    <w:rsid w:val="007F0942"/>
    <w:rsid w:val="007F33EE"/>
    <w:rsid w:val="007F7087"/>
    <w:rsid w:val="00823D23"/>
    <w:rsid w:val="00826AFE"/>
    <w:rsid w:val="00832919"/>
    <w:rsid w:val="00833AD0"/>
    <w:rsid w:val="00833CEF"/>
    <w:rsid w:val="00845F53"/>
    <w:rsid w:val="00866882"/>
    <w:rsid w:val="00876389"/>
    <w:rsid w:val="008805B4"/>
    <w:rsid w:val="00883159"/>
    <w:rsid w:val="00883172"/>
    <w:rsid w:val="00890540"/>
    <w:rsid w:val="008A0E86"/>
    <w:rsid w:val="008A2A7D"/>
    <w:rsid w:val="008A3D36"/>
    <w:rsid w:val="008A47E1"/>
    <w:rsid w:val="008B1690"/>
    <w:rsid w:val="008C4AAD"/>
    <w:rsid w:val="008D759D"/>
    <w:rsid w:val="008E41CF"/>
    <w:rsid w:val="008E62F1"/>
    <w:rsid w:val="008F5DB4"/>
    <w:rsid w:val="009053D4"/>
    <w:rsid w:val="00910CFB"/>
    <w:rsid w:val="00913E37"/>
    <w:rsid w:val="00916039"/>
    <w:rsid w:val="00920BF7"/>
    <w:rsid w:val="00920ECB"/>
    <w:rsid w:val="009250FA"/>
    <w:rsid w:val="00937C1C"/>
    <w:rsid w:val="0095132D"/>
    <w:rsid w:val="0095262A"/>
    <w:rsid w:val="00960256"/>
    <w:rsid w:val="00966444"/>
    <w:rsid w:val="00967B05"/>
    <w:rsid w:val="009800EA"/>
    <w:rsid w:val="0098229C"/>
    <w:rsid w:val="00985A1C"/>
    <w:rsid w:val="0099251E"/>
    <w:rsid w:val="00995001"/>
    <w:rsid w:val="00997DF5"/>
    <w:rsid w:val="009A02DF"/>
    <w:rsid w:val="009A13C0"/>
    <w:rsid w:val="009A1B97"/>
    <w:rsid w:val="009A3816"/>
    <w:rsid w:val="009C0A39"/>
    <w:rsid w:val="009D0660"/>
    <w:rsid w:val="009D312A"/>
    <w:rsid w:val="009E142E"/>
    <w:rsid w:val="009E545E"/>
    <w:rsid w:val="00A02F35"/>
    <w:rsid w:val="00A06238"/>
    <w:rsid w:val="00A10539"/>
    <w:rsid w:val="00A11EA9"/>
    <w:rsid w:val="00A13DE8"/>
    <w:rsid w:val="00A21C5E"/>
    <w:rsid w:val="00A27C03"/>
    <w:rsid w:val="00A32FE0"/>
    <w:rsid w:val="00A341E3"/>
    <w:rsid w:val="00A4225D"/>
    <w:rsid w:val="00A44B46"/>
    <w:rsid w:val="00A50983"/>
    <w:rsid w:val="00A5576F"/>
    <w:rsid w:val="00A64AE7"/>
    <w:rsid w:val="00A73132"/>
    <w:rsid w:val="00A75F4A"/>
    <w:rsid w:val="00A827BF"/>
    <w:rsid w:val="00A90093"/>
    <w:rsid w:val="00A90E32"/>
    <w:rsid w:val="00A958D9"/>
    <w:rsid w:val="00AA380A"/>
    <w:rsid w:val="00AC2583"/>
    <w:rsid w:val="00AC2D0F"/>
    <w:rsid w:val="00AC5CB8"/>
    <w:rsid w:val="00AD585D"/>
    <w:rsid w:val="00AD71AB"/>
    <w:rsid w:val="00AE09F3"/>
    <w:rsid w:val="00AE0E65"/>
    <w:rsid w:val="00AE10AB"/>
    <w:rsid w:val="00AE7B4C"/>
    <w:rsid w:val="00AF177D"/>
    <w:rsid w:val="00B009D9"/>
    <w:rsid w:val="00B0547F"/>
    <w:rsid w:val="00B235AA"/>
    <w:rsid w:val="00B33228"/>
    <w:rsid w:val="00B34BD7"/>
    <w:rsid w:val="00B40E86"/>
    <w:rsid w:val="00B430D6"/>
    <w:rsid w:val="00B43A22"/>
    <w:rsid w:val="00B471E1"/>
    <w:rsid w:val="00B53104"/>
    <w:rsid w:val="00B53D91"/>
    <w:rsid w:val="00B712B4"/>
    <w:rsid w:val="00B738AC"/>
    <w:rsid w:val="00B80379"/>
    <w:rsid w:val="00B902E6"/>
    <w:rsid w:val="00B903C9"/>
    <w:rsid w:val="00B90B99"/>
    <w:rsid w:val="00B97D69"/>
    <w:rsid w:val="00BA2322"/>
    <w:rsid w:val="00BA5620"/>
    <w:rsid w:val="00BA7820"/>
    <w:rsid w:val="00BB09EC"/>
    <w:rsid w:val="00BB6334"/>
    <w:rsid w:val="00BB73DC"/>
    <w:rsid w:val="00BC221F"/>
    <w:rsid w:val="00BD4728"/>
    <w:rsid w:val="00BD5EAA"/>
    <w:rsid w:val="00BE780F"/>
    <w:rsid w:val="00BF3A9C"/>
    <w:rsid w:val="00C03A98"/>
    <w:rsid w:val="00C05B8F"/>
    <w:rsid w:val="00C248E0"/>
    <w:rsid w:val="00C32406"/>
    <w:rsid w:val="00C32DF3"/>
    <w:rsid w:val="00C34BA9"/>
    <w:rsid w:val="00C43404"/>
    <w:rsid w:val="00C46AAF"/>
    <w:rsid w:val="00C524A4"/>
    <w:rsid w:val="00C53E2F"/>
    <w:rsid w:val="00C548BE"/>
    <w:rsid w:val="00C57CD2"/>
    <w:rsid w:val="00C6114F"/>
    <w:rsid w:val="00C63CEB"/>
    <w:rsid w:val="00C63D53"/>
    <w:rsid w:val="00C6702B"/>
    <w:rsid w:val="00C73B0D"/>
    <w:rsid w:val="00C7465E"/>
    <w:rsid w:val="00C75F91"/>
    <w:rsid w:val="00C8195B"/>
    <w:rsid w:val="00C84A97"/>
    <w:rsid w:val="00C862D8"/>
    <w:rsid w:val="00C87B09"/>
    <w:rsid w:val="00C90182"/>
    <w:rsid w:val="00C90383"/>
    <w:rsid w:val="00C91778"/>
    <w:rsid w:val="00C928C8"/>
    <w:rsid w:val="00C958F2"/>
    <w:rsid w:val="00C9722D"/>
    <w:rsid w:val="00CA1A88"/>
    <w:rsid w:val="00CB7E3A"/>
    <w:rsid w:val="00CC0F48"/>
    <w:rsid w:val="00CD0F6E"/>
    <w:rsid w:val="00CD238D"/>
    <w:rsid w:val="00CD78EE"/>
    <w:rsid w:val="00CE0E70"/>
    <w:rsid w:val="00CE2502"/>
    <w:rsid w:val="00CE2FFD"/>
    <w:rsid w:val="00CE50E3"/>
    <w:rsid w:val="00CF243E"/>
    <w:rsid w:val="00CF74B4"/>
    <w:rsid w:val="00D01339"/>
    <w:rsid w:val="00D04D9F"/>
    <w:rsid w:val="00D076C8"/>
    <w:rsid w:val="00D11CE6"/>
    <w:rsid w:val="00D17420"/>
    <w:rsid w:val="00D263BA"/>
    <w:rsid w:val="00D332D0"/>
    <w:rsid w:val="00D40432"/>
    <w:rsid w:val="00D41484"/>
    <w:rsid w:val="00D478D5"/>
    <w:rsid w:val="00D6623C"/>
    <w:rsid w:val="00D759F7"/>
    <w:rsid w:val="00D813AA"/>
    <w:rsid w:val="00D8519E"/>
    <w:rsid w:val="00D9005A"/>
    <w:rsid w:val="00D9010A"/>
    <w:rsid w:val="00DA1083"/>
    <w:rsid w:val="00DA1B44"/>
    <w:rsid w:val="00DA1FC8"/>
    <w:rsid w:val="00DA4844"/>
    <w:rsid w:val="00DA4DEA"/>
    <w:rsid w:val="00DD37AA"/>
    <w:rsid w:val="00DE3847"/>
    <w:rsid w:val="00DF00BD"/>
    <w:rsid w:val="00DF1028"/>
    <w:rsid w:val="00DF2A27"/>
    <w:rsid w:val="00DF55D1"/>
    <w:rsid w:val="00E06E2A"/>
    <w:rsid w:val="00E1643E"/>
    <w:rsid w:val="00E16ACB"/>
    <w:rsid w:val="00E24BF8"/>
    <w:rsid w:val="00E262C2"/>
    <w:rsid w:val="00E3115C"/>
    <w:rsid w:val="00E32C01"/>
    <w:rsid w:val="00E43F1E"/>
    <w:rsid w:val="00E470BB"/>
    <w:rsid w:val="00E60FE1"/>
    <w:rsid w:val="00E62DCF"/>
    <w:rsid w:val="00E70CBE"/>
    <w:rsid w:val="00E71886"/>
    <w:rsid w:val="00E73E3D"/>
    <w:rsid w:val="00E771B8"/>
    <w:rsid w:val="00E91831"/>
    <w:rsid w:val="00E964DE"/>
    <w:rsid w:val="00EA71DE"/>
    <w:rsid w:val="00EB1A10"/>
    <w:rsid w:val="00EB3601"/>
    <w:rsid w:val="00EC3516"/>
    <w:rsid w:val="00EC4A9B"/>
    <w:rsid w:val="00EC59FF"/>
    <w:rsid w:val="00EE0D1F"/>
    <w:rsid w:val="00EF5357"/>
    <w:rsid w:val="00EF620B"/>
    <w:rsid w:val="00F00C6A"/>
    <w:rsid w:val="00F0498A"/>
    <w:rsid w:val="00F10265"/>
    <w:rsid w:val="00F20B63"/>
    <w:rsid w:val="00F27154"/>
    <w:rsid w:val="00F31798"/>
    <w:rsid w:val="00F353A7"/>
    <w:rsid w:val="00F36569"/>
    <w:rsid w:val="00F37ED0"/>
    <w:rsid w:val="00F47653"/>
    <w:rsid w:val="00F507BC"/>
    <w:rsid w:val="00F65566"/>
    <w:rsid w:val="00F84153"/>
    <w:rsid w:val="00F84771"/>
    <w:rsid w:val="00F8651F"/>
    <w:rsid w:val="00F91BCF"/>
    <w:rsid w:val="00F93B4E"/>
    <w:rsid w:val="00FA09E7"/>
    <w:rsid w:val="00FA3768"/>
    <w:rsid w:val="00FA4858"/>
    <w:rsid w:val="00FA548F"/>
    <w:rsid w:val="00FB1285"/>
    <w:rsid w:val="00FB1A07"/>
    <w:rsid w:val="00FC3611"/>
    <w:rsid w:val="00FC3FE0"/>
    <w:rsid w:val="00FC660C"/>
    <w:rsid w:val="00FE486A"/>
    <w:rsid w:val="00FE6282"/>
    <w:rsid w:val="00FF6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03F9"/>
  <w15:chartTrackingRefBased/>
  <w15:docId w15:val="{EAFF20F4-2BFB-459E-B35C-09666A5DE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27A"/>
    <w:pPr>
      <w:spacing w:line="256" w:lineRule="auto"/>
    </w:pPr>
  </w:style>
  <w:style w:type="paragraph" w:styleId="Heading2">
    <w:name w:val="heading 2"/>
    <w:basedOn w:val="Normal"/>
    <w:next w:val="Normal"/>
    <w:link w:val="Heading2Char"/>
    <w:uiPriority w:val="9"/>
    <w:unhideWhenUsed/>
    <w:qFormat/>
    <w:rsid w:val="001928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427A"/>
    <w:pPr>
      <w:spacing w:after="0" w:line="240" w:lineRule="auto"/>
    </w:pPr>
    <w:rPr>
      <w:rFonts w:ascii="Calibri" w:eastAsia="Calibri" w:hAnsi="Calibri" w:cs="Times New Roman"/>
    </w:rPr>
  </w:style>
  <w:style w:type="character" w:customStyle="1" w:styleId="normaltextrun">
    <w:name w:val="normaltextrun"/>
    <w:basedOn w:val="DefaultParagraphFont"/>
    <w:rsid w:val="0067427A"/>
  </w:style>
  <w:style w:type="character" w:customStyle="1" w:styleId="eop">
    <w:name w:val="eop"/>
    <w:basedOn w:val="DefaultParagraphFont"/>
    <w:rsid w:val="0067427A"/>
  </w:style>
  <w:style w:type="paragraph" w:styleId="Revision">
    <w:name w:val="Revision"/>
    <w:hidden/>
    <w:uiPriority w:val="99"/>
    <w:semiHidden/>
    <w:rsid w:val="00967B05"/>
    <w:pPr>
      <w:spacing w:after="0" w:line="240" w:lineRule="auto"/>
    </w:pPr>
  </w:style>
  <w:style w:type="character" w:styleId="Hyperlink">
    <w:name w:val="Hyperlink"/>
    <w:basedOn w:val="DefaultParagraphFont"/>
    <w:uiPriority w:val="99"/>
    <w:unhideWhenUsed/>
    <w:rsid w:val="00967B05"/>
    <w:rPr>
      <w:color w:val="0563C1" w:themeColor="hyperlink"/>
      <w:u w:val="single"/>
    </w:rPr>
  </w:style>
  <w:style w:type="character" w:styleId="UnresolvedMention">
    <w:name w:val="Unresolved Mention"/>
    <w:basedOn w:val="DefaultParagraphFont"/>
    <w:uiPriority w:val="99"/>
    <w:semiHidden/>
    <w:unhideWhenUsed/>
    <w:rsid w:val="00967B05"/>
    <w:rPr>
      <w:color w:val="605E5C"/>
      <w:shd w:val="clear" w:color="auto" w:fill="E1DFDD"/>
    </w:rPr>
  </w:style>
  <w:style w:type="character" w:styleId="CommentReference">
    <w:name w:val="annotation reference"/>
    <w:basedOn w:val="DefaultParagraphFont"/>
    <w:uiPriority w:val="99"/>
    <w:semiHidden/>
    <w:unhideWhenUsed/>
    <w:rsid w:val="005E1575"/>
    <w:rPr>
      <w:sz w:val="16"/>
      <w:szCs w:val="16"/>
    </w:rPr>
  </w:style>
  <w:style w:type="paragraph" w:styleId="CommentText">
    <w:name w:val="annotation text"/>
    <w:basedOn w:val="Normal"/>
    <w:link w:val="CommentTextChar"/>
    <w:uiPriority w:val="99"/>
    <w:unhideWhenUsed/>
    <w:rsid w:val="005E1575"/>
    <w:pPr>
      <w:spacing w:line="240" w:lineRule="auto"/>
    </w:pPr>
    <w:rPr>
      <w:sz w:val="20"/>
      <w:szCs w:val="20"/>
    </w:rPr>
  </w:style>
  <w:style w:type="character" w:customStyle="1" w:styleId="CommentTextChar">
    <w:name w:val="Comment Text Char"/>
    <w:basedOn w:val="DefaultParagraphFont"/>
    <w:link w:val="CommentText"/>
    <w:uiPriority w:val="99"/>
    <w:rsid w:val="005E1575"/>
    <w:rPr>
      <w:sz w:val="20"/>
      <w:szCs w:val="20"/>
    </w:rPr>
  </w:style>
  <w:style w:type="paragraph" w:styleId="CommentSubject">
    <w:name w:val="annotation subject"/>
    <w:basedOn w:val="CommentText"/>
    <w:next w:val="CommentText"/>
    <w:link w:val="CommentSubjectChar"/>
    <w:uiPriority w:val="99"/>
    <w:semiHidden/>
    <w:unhideWhenUsed/>
    <w:rsid w:val="005E1575"/>
    <w:rPr>
      <w:b/>
      <w:bCs/>
    </w:rPr>
  </w:style>
  <w:style w:type="character" w:customStyle="1" w:styleId="CommentSubjectChar">
    <w:name w:val="Comment Subject Char"/>
    <w:basedOn w:val="CommentTextChar"/>
    <w:link w:val="CommentSubject"/>
    <w:uiPriority w:val="99"/>
    <w:semiHidden/>
    <w:rsid w:val="005E1575"/>
    <w:rPr>
      <w:b/>
      <w:bCs/>
      <w:sz w:val="20"/>
      <w:szCs w:val="20"/>
    </w:rPr>
  </w:style>
  <w:style w:type="character" w:customStyle="1" w:styleId="Heading2Char">
    <w:name w:val="Heading 2 Char"/>
    <w:basedOn w:val="DefaultParagraphFont"/>
    <w:link w:val="Heading2"/>
    <w:uiPriority w:val="9"/>
    <w:rsid w:val="0019287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3130F8"/>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0696">
      <w:bodyDiv w:val="1"/>
      <w:marLeft w:val="0"/>
      <w:marRight w:val="0"/>
      <w:marTop w:val="0"/>
      <w:marBottom w:val="0"/>
      <w:divBdr>
        <w:top w:val="none" w:sz="0" w:space="0" w:color="auto"/>
        <w:left w:val="none" w:sz="0" w:space="0" w:color="auto"/>
        <w:bottom w:val="none" w:sz="0" w:space="0" w:color="auto"/>
        <w:right w:val="none" w:sz="0" w:space="0" w:color="auto"/>
      </w:divBdr>
    </w:div>
    <w:div w:id="295572244">
      <w:bodyDiv w:val="1"/>
      <w:marLeft w:val="0"/>
      <w:marRight w:val="0"/>
      <w:marTop w:val="0"/>
      <w:marBottom w:val="0"/>
      <w:divBdr>
        <w:top w:val="none" w:sz="0" w:space="0" w:color="auto"/>
        <w:left w:val="none" w:sz="0" w:space="0" w:color="auto"/>
        <w:bottom w:val="none" w:sz="0" w:space="0" w:color="auto"/>
        <w:right w:val="none" w:sz="0" w:space="0" w:color="auto"/>
      </w:divBdr>
    </w:div>
    <w:div w:id="721367101">
      <w:bodyDiv w:val="1"/>
      <w:marLeft w:val="0"/>
      <w:marRight w:val="0"/>
      <w:marTop w:val="0"/>
      <w:marBottom w:val="0"/>
      <w:divBdr>
        <w:top w:val="none" w:sz="0" w:space="0" w:color="auto"/>
        <w:left w:val="none" w:sz="0" w:space="0" w:color="auto"/>
        <w:bottom w:val="none" w:sz="0" w:space="0" w:color="auto"/>
        <w:right w:val="none" w:sz="0" w:space="0" w:color="auto"/>
      </w:divBdr>
    </w:div>
    <w:div w:id="79259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nect.ebsco.com/s/article/Using-Curriculum-Standards-Modu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nnect.ebsco.com/s/article/Where-can-I-find-lesson-plans-that-integrate-EBSCO-resources" TargetMode="External"/><Relationship Id="rId12" Type="http://schemas.openxmlformats.org/officeDocument/2006/relationships/hyperlink" Target="https://connect.ebsco.com/s/article/History-Reference-Center-Promotion-Kit?language=en_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nect.ebsco.com/s/?language=en_US" TargetMode="External"/><Relationship Id="rId11" Type="http://schemas.openxmlformats.org/officeDocument/2006/relationships/hyperlink" Target="https://connect.ebsco.com/s/article/History-Reference-Center-Promotion-Kit?language=en_US" TargetMode="External"/><Relationship Id="rId5" Type="http://schemas.openxmlformats.org/officeDocument/2006/relationships/hyperlink" Target="https://connect.ebsco.com/s/article/Using-Curriculum-Standards-Module" TargetMode="External"/><Relationship Id="rId10" Type="http://schemas.openxmlformats.org/officeDocument/2006/relationships/hyperlink" Target="https://connect.ebsco.com/s/article/Where-can-I-find-lesson-plans-that-integrate-EBSCO-resources" TargetMode="External"/><Relationship Id="rId4" Type="http://schemas.openxmlformats.org/officeDocument/2006/relationships/webSettings" Target="webSettings.xml"/><Relationship Id="rId9" Type="http://schemas.openxmlformats.org/officeDocument/2006/relationships/hyperlink" Target="https://connect.ebsco.com/s/?language=en_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8</Pages>
  <Words>2277</Words>
  <Characters>12981</Characters>
  <Application>Microsoft Office Word</Application>
  <DocSecurity>0</DocSecurity>
  <Lines>108</Lines>
  <Paragraphs>30</Paragraphs>
  <ScaleCrop>false</ScaleCrop>
  <Company>Ebsco Industries</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Tanzella</dc:creator>
  <cp:keywords/>
  <dc:description/>
  <cp:lastModifiedBy>Tammy Ross</cp:lastModifiedBy>
  <cp:revision>260</cp:revision>
  <dcterms:created xsi:type="dcterms:W3CDTF">2022-11-30T15:32:00Z</dcterms:created>
  <dcterms:modified xsi:type="dcterms:W3CDTF">2023-12-21T23:04:00Z</dcterms:modified>
</cp:coreProperties>
</file>