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9959" w14:textId="5AF7B2D9" w:rsidR="00C11DB8" w:rsidRPr="00B81F31" w:rsidRDefault="002B490A" w:rsidP="004B6D56">
      <w:pPr>
        <w:pStyle w:val="Heading1"/>
        <w:spacing w:before="120" w:after="240" w:line="288" w:lineRule="auto"/>
        <w:rPr>
          <w:sz w:val="52"/>
          <w:szCs w:val="56"/>
        </w:rPr>
      </w:pPr>
      <w:r w:rsidRPr="00B81F31">
        <w:rPr>
          <w:sz w:val="52"/>
          <w:szCs w:val="56"/>
        </w:rPr>
        <w:t>Poetry &amp; Short Story</w:t>
      </w:r>
      <w:r w:rsidR="009F3070" w:rsidRPr="00B81F31">
        <w:rPr>
          <w:sz w:val="52"/>
          <w:szCs w:val="56"/>
        </w:rPr>
        <w:t xml:space="preserve"> Reference Source</w:t>
      </w:r>
    </w:p>
    <w:p w14:paraId="1DD3F184" w14:textId="69C7A527" w:rsidR="00966E33" w:rsidRDefault="008C169B" w:rsidP="004B6D56">
      <w:pPr>
        <w:spacing w:before="120" w:after="240" w:line="288" w:lineRule="auto"/>
      </w:pPr>
      <w:r w:rsidRPr="008C169B">
        <w:t xml:space="preserve">You’re going on a scavenger hunt! When you’re done, you’ll have lots of information to help you the next time you use </w:t>
      </w:r>
      <w:r w:rsidR="00DE56D1">
        <w:t>Poetry &amp; Short Story</w:t>
      </w:r>
      <w:r w:rsidR="00F01BB2">
        <w:t xml:space="preserve"> Reference Source Plus</w:t>
      </w:r>
      <w:r>
        <w:t xml:space="preserve"> </w:t>
      </w:r>
      <w:r w:rsidRPr="008C169B">
        <w:t>on Explora. Follow the instructions below and answer all the questions. Please ask your teacher or instructor if you need any assistance!</w:t>
      </w:r>
    </w:p>
    <w:p w14:paraId="1D634101" w14:textId="2916102D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Take a look at the </w:t>
      </w:r>
      <w:r w:rsidR="00C939FD">
        <w:t>h</w:t>
      </w:r>
      <w:r>
        <w:t xml:space="preserve">ome </w:t>
      </w:r>
      <w:r w:rsidR="00C939FD">
        <w:t>p</w:t>
      </w:r>
      <w:r>
        <w:t xml:space="preserve">age. </w:t>
      </w:r>
      <w:r w:rsidRPr="00C20729">
        <w:rPr>
          <w:b/>
          <w:bCs/>
        </w:rPr>
        <w:t>Describe 4 ways you could find information</w:t>
      </w:r>
      <w:r>
        <w:t xml:space="preserve"> using </w:t>
      </w:r>
      <w:r w:rsidR="00993293">
        <w:t>this database</w:t>
      </w:r>
      <w:r>
        <w:t>.</w:t>
      </w:r>
    </w:p>
    <w:p w14:paraId="03C196C3" w14:textId="3122E5AF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34C170AF" w14:textId="59697E8F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7C0CCC1A" w14:textId="0BB3FB84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11FEFC2E" w14:textId="6AC30592" w:rsidR="00AC54DF" w:rsidRDefault="00AC54DF" w:rsidP="004B6D56">
      <w:pPr>
        <w:pStyle w:val="ListParagraph"/>
        <w:numPr>
          <w:ilvl w:val="0"/>
          <w:numId w:val="33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25AF676F" w14:textId="4C4336D2" w:rsidR="00AC54DF" w:rsidRDefault="00AC54DF" w:rsidP="00FB23F4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>Below the featured image, you’ll find buttons that show popular topics</w:t>
      </w:r>
      <w:r w:rsidR="00993293">
        <w:t xml:space="preserve"> in literature</w:t>
      </w:r>
      <w:r>
        <w:t xml:space="preserve">. Click each button </w:t>
      </w:r>
      <w:r w:rsidR="005A017F">
        <w:t xml:space="preserve">to </w:t>
      </w:r>
      <w:r>
        <w:t>change the image.</w:t>
      </w:r>
      <w:r w:rsidR="00FE279A">
        <w:t xml:space="preserve"> </w:t>
      </w:r>
      <w:r>
        <w:t>W</w:t>
      </w:r>
      <w:r w:rsidR="009F0C27">
        <w:t xml:space="preserve">hat are some of the </w:t>
      </w:r>
      <w:r>
        <w:t>popular topics</w:t>
      </w:r>
      <w:r w:rsidR="009F0C27">
        <w:t xml:space="preserve"> </w:t>
      </w:r>
      <w:r>
        <w:t>featured today?</w:t>
      </w:r>
    </w:p>
    <w:p w14:paraId="551FD22F" w14:textId="20497C96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40CF2C24" w14:textId="721EC8E3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66DD3D76" w14:textId="0C893707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08BD6A5" w14:textId="50369E23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325AA116" w14:textId="4100637B" w:rsidR="00AC54DF" w:rsidRDefault="00AC54DF" w:rsidP="00FE279A">
      <w:pPr>
        <w:pStyle w:val="ListParagraph"/>
        <w:numPr>
          <w:ilvl w:val="0"/>
          <w:numId w:val="35"/>
        </w:numPr>
        <w:spacing w:before="120" w:after="240"/>
        <w:ind w:left="720" w:hanging="360"/>
      </w:pPr>
      <w:r>
        <w:t>_______________________________________________________________________________</w:t>
      </w:r>
    </w:p>
    <w:p w14:paraId="59E29019" w14:textId="40338869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>Locate the Search box</w:t>
      </w:r>
      <w:r w:rsidR="00C939FD">
        <w:t xml:space="preserve"> at the top of the home page</w:t>
      </w:r>
      <w:r>
        <w:t>. Type</w:t>
      </w:r>
      <w:r w:rsidR="00CB0C6C">
        <w:t xml:space="preserve"> </w:t>
      </w:r>
      <w:proofErr w:type="spellStart"/>
      <w:r w:rsidR="00C54B9B" w:rsidRPr="00C54B9B">
        <w:rPr>
          <w:i/>
          <w:iCs/>
        </w:rPr>
        <w:t>e</w:t>
      </w:r>
      <w:r w:rsidR="00C54B9B">
        <w:rPr>
          <w:i/>
          <w:iCs/>
        </w:rPr>
        <w:t>mily</w:t>
      </w:r>
      <w:proofErr w:type="spellEnd"/>
      <w:r w:rsidR="00C54B9B">
        <w:rPr>
          <w:i/>
          <w:iCs/>
        </w:rPr>
        <w:t xml:space="preserve"> </w:t>
      </w:r>
      <w:proofErr w:type="spellStart"/>
      <w:r w:rsidR="00C54B9B">
        <w:rPr>
          <w:i/>
          <w:iCs/>
        </w:rPr>
        <w:t>dickinson</w:t>
      </w:r>
      <w:proofErr w:type="spellEnd"/>
      <w:r w:rsidR="000B7340">
        <w:t>. H</w:t>
      </w:r>
      <w:r w:rsidR="0029412D">
        <w:t xml:space="preserve">it </w:t>
      </w:r>
      <w:r w:rsidR="00C939FD">
        <w:t>e</w:t>
      </w:r>
      <w:r w:rsidR="0029412D">
        <w:t xml:space="preserve">nter </w:t>
      </w:r>
      <w:r w:rsidR="000B7340">
        <w:t>or click the magnifying glass</w:t>
      </w:r>
      <w:r w:rsidR="00C939FD">
        <w:t xml:space="preserve"> icon</w:t>
      </w:r>
      <w:r w:rsidR="000B7340">
        <w:t xml:space="preserve"> </w:t>
      </w:r>
      <w:r w:rsidR="0029412D">
        <w:t>to initiate the search</w:t>
      </w:r>
      <w:r>
        <w:t>.</w:t>
      </w:r>
    </w:p>
    <w:p w14:paraId="63BEF761" w14:textId="55F20FB9" w:rsidR="00AC54DF" w:rsidRDefault="00AC54DF" w:rsidP="004B6D56">
      <w:pPr>
        <w:pStyle w:val="ListParagraph"/>
        <w:numPr>
          <w:ilvl w:val="0"/>
          <w:numId w:val="36"/>
        </w:numPr>
        <w:spacing w:before="120" w:after="240"/>
      </w:pPr>
      <w:r>
        <w:t>How many results do you get? ___________</w:t>
      </w:r>
    </w:p>
    <w:p w14:paraId="1FD97F12" w14:textId="00B8D4CA" w:rsidR="00AC54DF" w:rsidRDefault="00AC54DF" w:rsidP="004B6D56">
      <w:pPr>
        <w:pStyle w:val="ListParagraph"/>
        <w:numPr>
          <w:ilvl w:val="0"/>
          <w:numId w:val="36"/>
        </w:numPr>
        <w:spacing w:before="120" w:after="240"/>
      </w:pPr>
      <w:r>
        <w:t>What did you notice when you started to type h</w:t>
      </w:r>
      <w:r w:rsidR="00C54B9B">
        <w:t>er</w:t>
      </w:r>
      <w:r>
        <w:t xml:space="preserve"> name? </w:t>
      </w:r>
      <w:r w:rsidR="00085C03">
        <w:t xml:space="preserve"> </w:t>
      </w:r>
      <w:r>
        <w:t>_____________________________________</w:t>
      </w:r>
    </w:p>
    <w:p w14:paraId="65AA59C7" w14:textId="47DE0389" w:rsidR="00085C03" w:rsidRDefault="00085C03" w:rsidP="00085C03">
      <w:pPr>
        <w:pStyle w:val="ListParagraph"/>
        <w:numPr>
          <w:ilvl w:val="0"/>
          <w:numId w:val="0"/>
        </w:numPr>
        <w:spacing w:before="120" w:after="240"/>
        <w:ind w:left="720"/>
      </w:pPr>
      <w:r>
        <w:t>__________________________________________________________________________________</w:t>
      </w:r>
    </w:p>
    <w:p w14:paraId="75EC9F57" w14:textId="43EA34E2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Note the </w:t>
      </w:r>
      <w:r w:rsidRPr="00C20729">
        <w:rPr>
          <w:b/>
          <w:bCs/>
        </w:rPr>
        <w:t>Topic Overview</w:t>
      </w:r>
      <w:r>
        <w:t xml:space="preserve"> that appears at the top of your result list. How might this information be helpful to you?</w:t>
      </w:r>
    </w:p>
    <w:p w14:paraId="11A9C997" w14:textId="5BECA2A9" w:rsidR="00AC54DF" w:rsidRDefault="00AC54DF" w:rsidP="004B6D56">
      <w:pPr>
        <w:spacing w:before="120" w:after="240" w:line="288" w:lineRule="auto"/>
        <w:ind w:left="360"/>
      </w:pPr>
      <w:r>
        <w:t>_______________________________________________________________________________________</w:t>
      </w:r>
    </w:p>
    <w:p w14:paraId="63F8651A" w14:textId="31E89D38" w:rsidR="00AC54DF" w:rsidRDefault="00AC54DF" w:rsidP="004B6D56">
      <w:pPr>
        <w:spacing w:before="120" w:after="240" w:line="288" w:lineRule="auto"/>
        <w:ind w:left="360"/>
      </w:pPr>
      <w:r>
        <w:t>_______________________________________________________________________________________</w:t>
      </w:r>
    </w:p>
    <w:p w14:paraId="4B4B7AEC" w14:textId="0A05886F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lastRenderedPageBreak/>
        <w:t xml:space="preserve">Click the </w:t>
      </w:r>
      <w:proofErr w:type="gramStart"/>
      <w:r w:rsidRPr="00C20729">
        <w:rPr>
          <w:b/>
          <w:bCs/>
        </w:rPr>
        <w:t>All Filters</w:t>
      </w:r>
      <w:proofErr w:type="gramEnd"/>
      <w:r>
        <w:t xml:space="preserve"> button (under the search box). A filters panel will appear on the right side of your screen. You can use this panel to narrow your search results.</w:t>
      </w:r>
    </w:p>
    <w:p w14:paraId="047B57AB" w14:textId="77777777" w:rsidR="00AC54DF" w:rsidRDefault="00AC54DF" w:rsidP="004B6D56">
      <w:pPr>
        <w:spacing w:before="120" w:after="240" w:line="288" w:lineRule="auto"/>
        <w:ind w:left="360"/>
      </w:pPr>
      <w:r>
        <w:t xml:space="preserve">This panel features several headings, including </w:t>
      </w:r>
      <w:r w:rsidRPr="00031500">
        <w:rPr>
          <w:b/>
          <w:bCs/>
        </w:rPr>
        <w:t>Date Range</w:t>
      </w:r>
      <w:r>
        <w:t xml:space="preserve">, </w:t>
      </w:r>
      <w:r w:rsidRPr="00031500">
        <w:rPr>
          <w:b/>
          <w:bCs/>
        </w:rPr>
        <w:t>Source Type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25EFCFB2" w14:textId="2A8F35CB" w:rsidR="00AC54DF" w:rsidRDefault="00AC54DF" w:rsidP="004B6D56">
      <w:pPr>
        <w:spacing w:before="120" w:after="240" w:line="28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>. Place check</w:t>
      </w:r>
      <w:r w:rsidR="002332AA">
        <w:t>s</w:t>
      </w:r>
      <w:r>
        <w:t xml:space="preserve"> in the box</w:t>
      </w:r>
      <w:r w:rsidR="002332AA">
        <w:t>es</w:t>
      </w:r>
      <w:r>
        <w:t xml:space="preserve"> next to </w:t>
      </w:r>
      <w:r w:rsidR="00282B26">
        <w:rPr>
          <w:b/>
          <w:bCs/>
        </w:rPr>
        <w:t>Literary Criticism</w:t>
      </w:r>
      <w:r w:rsidR="002332AA">
        <w:t>,</w:t>
      </w:r>
      <w:r>
        <w:t xml:space="preserve"> and then click </w:t>
      </w:r>
      <w:r w:rsidRPr="003F61CB">
        <w:rPr>
          <w:b/>
          <w:bCs/>
        </w:rPr>
        <w:t xml:space="preserve">Apply </w:t>
      </w:r>
      <w:r>
        <w:t xml:space="preserve">at the bottom of the filter panel. This will narrow your result list to include only </w:t>
      </w:r>
      <w:r w:rsidR="005C52E1">
        <w:t>literary criticism essays about</w:t>
      </w:r>
      <w:r>
        <w:t xml:space="preserve"> </w:t>
      </w:r>
      <w:r w:rsidR="002332AA">
        <w:t>Dickinson</w:t>
      </w:r>
      <w:r w:rsidR="007039C8">
        <w:t>’s</w:t>
      </w:r>
      <w:r w:rsidR="005C52E1">
        <w:t xml:space="preserve"> work.</w:t>
      </w:r>
    </w:p>
    <w:p w14:paraId="18DBE54F" w14:textId="72D918DA" w:rsidR="00AC54DF" w:rsidRDefault="00AC54DF" w:rsidP="004B6D56">
      <w:pPr>
        <w:spacing w:before="120" w:after="240" w:line="288" w:lineRule="auto"/>
        <w:ind w:left="360"/>
      </w:pPr>
      <w:r>
        <w:t xml:space="preserve">How many results do you get? _________ </w:t>
      </w:r>
    </w:p>
    <w:p w14:paraId="764952DA" w14:textId="5EA9654D" w:rsidR="00AC54DF" w:rsidRDefault="00AC54DF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Click the title of </w:t>
      </w:r>
      <w:r w:rsidR="007843D4">
        <w:t>an</w:t>
      </w:r>
      <w:r>
        <w:t xml:space="preserve"> article </w:t>
      </w:r>
      <w:r w:rsidR="000316AF">
        <w:t>in your result list (</w:t>
      </w:r>
      <w:r w:rsidR="006A7C13">
        <w:t>or</w:t>
      </w:r>
      <w:r w:rsidR="000316AF">
        <w:t xml:space="preserve"> the</w:t>
      </w:r>
      <w:r w:rsidR="006A7C13">
        <w:t xml:space="preserve"> </w:t>
      </w:r>
      <w:r w:rsidR="006A7C13" w:rsidRPr="006A7C13">
        <w:rPr>
          <w:b/>
          <w:bCs/>
        </w:rPr>
        <w:t>View details</w:t>
      </w:r>
      <w:r w:rsidR="000316AF">
        <w:rPr>
          <w:b/>
          <w:bCs/>
        </w:rPr>
        <w:t xml:space="preserve"> </w:t>
      </w:r>
      <w:r w:rsidR="000316AF">
        <w:t>link)</w:t>
      </w:r>
      <w:r w:rsidR="006A7C13">
        <w:t xml:space="preserve"> </w:t>
      </w:r>
      <w:r>
        <w:t xml:space="preserve">to open the full record. Write down the following: </w:t>
      </w:r>
    </w:p>
    <w:p w14:paraId="75FC5B52" w14:textId="2CBAF72A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6D4848CE" w14:textId="77B2062B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091DF5F5" w14:textId="6C4E624A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5D7179DD" w14:textId="6C76E904" w:rsidR="00AC54DF" w:rsidRDefault="00AC54DF" w:rsidP="007D54BD">
      <w:pPr>
        <w:pStyle w:val="ListParagraph"/>
        <w:numPr>
          <w:ilvl w:val="0"/>
          <w:numId w:val="40"/>
        </w:numPr>
        <w:spacing w:before="120" w:after="120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58AC11DC" w14:textId="77777777" w:rsidR="00BB5D30" w:rsidRDefault="007D54BD" w:rsidP="00BB5D30">
      <w:pPr>
        <w:pStyle w:val="ListParagraph"/>
        <w:numPr>
          <w:ilvl w:val="0"/>
          <w:numId w:val="32"/>
        </w:numPr>
        <w:spacing w:before="240" w:after="240"/>
        <w:ind w:left="360" w:hanging="360"/>
      </w:pPr>
      <w:r>
        <w:t>You can also browse the database</w:t>
      </w:r>
      <w:r w:rsidR="008A4FC9">
        <w:t xml:space="preserve"> by category</w:t>
      </w:r>
      <w:r w:rsidR="00AC54DF">
        <w:t>. Click the Explora logo at the top left of your screen to return to the home page. (You can use this feature any time you want to start over.)</w:t>
      </w:r>
    </w:p>
    <w:p w14:paraId="708D37C9" w14:textId="5BBA0C4F" w:rsidR="002C31C9" w:rsidRDefault="003227E7" w:rsidP="00BB5D30">
      <w:pPr>
        <w:pStyle w:val="ListParagraph"/>
        <w:numPr>
          <w:ilvl w:val="0"/>
          <w:numId w:val="0"/>
        </w:numPr>
        <w:spacing w:before="240" w:after="240"/>
        <w:ind w:left="360"/>
      </w:pPr>
      <w:r>
        <w:t xml:space="preserve">Below the featured image and popular topics, you’ll find topic categories (in blocks). </w:t>
      </w:r>
      <w:r w:rsidR="001F5F4E">
        <w:t>Click the</w:t>
      </w:r>
      <w:r>
        <w:t xml:space="preserve"> </w:t>
      </w:r>
      <w:r w:rsidR="00051502">
        <w:rPr>
          <w:b/>
          <w:bCs/>
        </w:rPr>
        <w:t>Works</w:t>
      </w:r>
      <w:r w:rsidR="001F5F4E">
        <w:t xml:space="preserve"> category to b</w:t>
      </w:r>
      <w:r>
        <w:t xml:space="preserve">e brought to a page of sub-categories. </w:t>
      </w:r>
      <w:r w:rsidR="001F5F4E">
        <w:t xml:space="preserve">Now click </w:t>
      </w:r>
      <w:r w:rsidR="007D7AA0">
        <w:rPr>
          <w:b/>
          <w:bCs/>
        </w:rPr>
        <w:t>Short Stories</w:t>
      </w:r>
      <w:r w:rsidR="001F5F4E">
        <w:t xml:space="preserve">. </w:t>
      </w:r>
      <w:r w:rsidR="00051502">
        <w:t xml:space="preserve">This brings you to an alphabetical list of </w:t>
      </w:r>
      <w:r w:rsidR="007D7AA0">
        <w:t>short stories</w:t>
      </w:r>
      <w:r w:rsidR="00051502">
        <w:t>. Choose one</w:t>
      </w:r>
      <w:r w:rsidR="005106D0">
        <w:t xml:space="preserve"> </w:t>
      </w:r>
      <w:r w:rsidR="006D0362">
        <w:t>and click.</w:t>
      </w:r>
    </w:p>
    <w:p w14:paraId="0C1D53F9" w14:textId="7C72FAC1" w:rsidR="002C31C9" w:rsidRDefault="00051502" w:rsidP="00BB5D30">
      <w:pPr>
        <w:pStyle w:val="ListParagraph"/>
        <w:numPr>
          <w:ilvl w:val="0"/>
          <w:numId w:val="0"/>
        </w:numPr>
        <w:spacing w:before="240" w:after="240"/>
        <w:ind w:left="360"/>
      </w:pPr>
      <w:r>
        <w:t>Which</w:t>
      </w:r>
      <w:r w:rsidR="002C31C9">
        <w:t xml:space="preserve"> title did you choose? ________________________________________________________</w:t>
      </w:r>
    </w:p>
    <w:p w14:paraId="29E1E3FD" w14:textId="47B88FC4" w:rsidR="003227E7" w:rsidRDefault="003227E7" w:rsidP="00BB5D30">
      <w:pPr>
        <w:pStyle w:val="ListParagraph"/>
        <w:numPr>
          <w:ilvl w:val="0"/>
          <w:numId w:val="0"/>
        </w:numPr>
        <w:spacing w:before="240" w:after="240"/>
        <w:ind w:left="360"/>
      </w:pPr>
      <w:r>
        <w:t xml:space="preserve">On the next page, you will see </w:t>
      </w:r>
      <w:r w:rsidR="001F5F4E">
        <w:t>a Topic Overview</w:t>
      </w:r>
      <w:r w:rsidR="00D25C1C">
        <w:t xml:space="preserve">, </w:t>
      </w:r>
      <w:r>
        <w:t xml:space="preserve">the first three articles and an option to get a complete list of results. Click the </w:t>
      </w:r>
      <w:r w:rsidRPr="00BB5D30">
        <w:rPr>
          <w:b/>
          <w:bCs/>
        </w:rPr>
        <w:t>View all results</w:t>
      </w:r>
      <w:r>
        <w:t xml:space="preserve"> link.</w:t>
      </w:r>
      <w:r w:rsidR="00872792">
        <w:t xml:space="preserve"> </w:t>
      </w:r>
      <w:r>
        <w:t>How many search results did you get? _____________</w:t>
      </w:r>
    </w:p>
    <w:p w14:paraId="2FCAAB5B" w14:textId="545B2109" w:rsidR="0019764C" w:rsidRDefault="00C9512B" w:rsidP="009410C0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 xml:space="preserve">Now let’s filter </w:t>
      </w:r>
      <w:r w:rsidR="00A564E8">
        <w:t xml:space="preserve">these results </w:t>
      </w:r>
      <w:r>
        <w:t>by</w:t>
      </w:r>
      <w:r w:rsidR="002D6F7D">
        <w:t xml:space="preserve"> </w:t>
      </w:r>
      <w:r w:rsidRPr="009410C0">
        <w:rPr>
          <w:b/>
          <w:bCs/>
        </w:rPr>
        <w:t>Date Range</w:t>
      </w:r>
      <w:r>
        <w:t>.</w:t>
      </w:r>
      <w:r w:rsidR="0019764C">
        <w:t xml:space="preserve"> Click </w:t>
      </w:r>
      <w:r w:rsidR="0019764C" w:rsidRPr="009410C0">
        <w:rPr>
          <w:b/>
          <w:bCs/>
        </w:rPr>
        <w:t>All Filters</w:t>
      </w:r>
      <w:r w:rsidR="0019764C">
        <w:t xml:space="preserve"> to access your filter panel. Expand </w:t>
      </w:r>
      <w:r w:rsidR="0019764C" w:rsidRPr="009410C0">
        <w:rPr>
          <w:b/>
          <w:bCs/>
        </w:rPr>
        <w:t>Date Range</w:t>
      </w:r>
      <w:r w:rsidR="0019764C">
        <w:t xml:space="preserve"> and click </w:t>
      </w:r>
      <w:r w:rsidR="0019764C" w:rsidRPr="009410C0">
        <w:rPr>
          <w:b/>
          <w:bCs/>
        </w:rPr>
        <w:t>Custom Range</w:t>
      </w:r>
      <w:r w:rsidR="0019764C">
        <w:t>. Search for articles published between January 1, 201</w:t>
      </w:r>
      <w:r w:rsidR="00863AC9">
        <w:t>5</w:t>
      </w:r>
      <w:r w:rsidR="0019764C">
        <w:t>, and the present. Use the date picker or type in the month and date (01/01/201</w:t>
      </w:r>
      <w:r w:rsidR="00863AC9">
        <w:t>5</w:t>
      </w:r>
      <w:r w:rsidR="0019764C">
        <w:t xml:space="preserve">) and click </w:t>
      </w:r>
      <w:r w:rsidR="0019764C" w:rsidRPr="009410C0">
        <w:rPr>
          <w:b/>
          <w:bCs/>
        </w:rPr>
        <w:t>Apply</w:t>
      </w:r>
      <w:r w:rsidR="0019764C">
        <w:t>.</w:t>
      </w:r>
    </w:p>
    <w:p w14:paraId="0DFBB53C" w14:textId="0D1C7C48" w:rsidR="00C9512B" w:rsidRDefault="0019764C" w:rsidP="0019764C">
      <w:pPr>
        <w:spacing w:before="120" w:after="240" w:line="288" w:lineRule="auto"/>
        <w:ind w:left="360"/>
      </w:pPr>
      <w:r>
        <w:t>Now how many results appear? _________</w:t>
      </w:r>
    </w:p>
    <w:p w14:paraId="6D7E7DF6" w14:textId="6C9F8EA3" w:rsidR="00AC54DF" w:rsidRDefault="00AC54DF" w:rsidP="004B6D56">
      <w:pPr>
        <w:spacing w:before="120" w:after="240" w:line="288" w:lineRule="auto"/>
        <w:ind w:left="360"/>
      </w:pPr>
      <w:r>
        <w:t xml:space="preserve">To read a complete article, click </w:t>
      </w:r>
      <w:r w:rsidRPr="006E5C6D">
        <w:rPr>
          <w:b/>
          <w:bCs/>
        </w:rPr>
        <w:t>Access options</w:t>
      </w:r>
      <w:r w:rsidR="006D0362">
        <w:rPr>
          <w:b/>
          <w:bCs/>
        </w:rPr>
        <w:t xml:space="preserve">/Access now </w:t>
      </w:r>
      <w:r w:rsidR="006D0362" w:rsidRPr="006D0362">
        <w:t>link</w:t>
      </w:r>
      <w:r>
        <w:t xml:space="preserve">. These options will be </w:t>
      </w:r>
      <w:r w:rsidRPr="00346429">
        <w:rPr>
          <w:b/>
          <w:bCs/>
        </w:rPr>
        <w:t>Online Full Text</w:t>
      </w:r>
      <w:r>
        <w:t xml:space="preserve"> and/or </w:t>
      </w:r>
      <w:r w:rsidRPr="00346429">
        <w:rPr>
          <w:b/>
          <w:bCs/>
        </w:rPr>
        <w:t>PDF</w:t>
      </w:r>
      <w:r>
        <w:t>.</w:t>
      </w:r>
    </w:p>
    <w:p w14:paraId="11678AFD" w14:textId="21A4839D" w:rsidR="0052256A" w:rsidRDefault="0052256A" w:rsidP="00ED5F09">
      <w:pPr>
        <w:pStyle w:val="ListParagraph"/>
        <w:numPr>
          <w:ilvl w:val="0"/>
          <w:numId w:val="32"/>
        </w:numPr>
        <w:spacing w:before="240" w:after="240"/>
        <w:ind w:left="360" w:hanging="360"/>
      </w:pPr>
      <w:r>
        <w:t xml:space="preserve">Open </w:t>
      </w:r>
      <w:r w:rsidR="004577F7">
        <w:t xml:space="preserve">one of the full-text articles in your search results list. When you are writing a paper for class, </w:t>
      </w:r>
      <w:r w:rsidR="00FB04DD">
        <w:t xml:space="preserve">you will need to cite </w:t>
      </w:r>
      <w:r w:rsidR="00F57C00">
        <w:t>any</w:t>
      </w:r>
      <w:r w:rsidR="00FB04DD">
        <w:t xml:space="preserve"> sources</w:t>
      </w:r>
      <w:r w:rsidR="00F57C00">
        <w:t xml:space="preserve"> you include</w:t>
      </w:r>
      <w:r w:rsidR="00FB04DD">
        <w:t xml:space="preserve">. With </w:t>
      </w:r>
      <w:r w:rsidR="00DE56D1">
        <w:t>Poetry &amp; Short Story</w:t>
      </w:r>
      <w:r w:rsidR="00FB04DD">
        <w:t xml:space="preserve"> Reference Source, it’s easy to find that information. Note the toolbar at the top of the full-text viewer. Click the </w:t>
      </w:r>
      <w:r w:rsidR="007609C6">
        <w:t xml:space="preserve">quotation marks icon </w:t>
      </w:r>
      <w:r w:rsidR="000A3FF8">
        <w:t>[</w:t>
      </w:r>
      <w:r w:rsidR="007609C6" w:rsidRPr="007609C6">
        <w:rPr>
          <w:noProof/>
        </w:rPr>
        <w:drawing>
          <wp:inline distT="0" distB="0" distL="0" distR="0" wp14:anchorId="18FCBBA9" wp14:editId="6383843A">
            <wp:extent cx="152317" cy="152317"/>
            <wp:effectExtent l="0" t="0" r="635" b="635"/>
            <wp:docPr id="1997354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546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892" cy="1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FF8">
        <w:t>]</w:t>
      </w:r>
      <w:r w:rsidR="00EC446E">
        <w:t xml:space="preserve"> to launch </w:t>
      </w:r>
      <w:r w:rsidR="00EC446E">
        <w:lastRenderedPageBreak/>
        <w:t>your cite window.</w:t>
      </w:r>
      <w:r w:rsidR="000A3FF8">
        <w:t xml:space="preserve"> From here, select the</w:t>
      </w:r>
      <w:r w:rsidR="00CD2043">
        <w:t xml:space="preserve"> </w:t>
      </w:r>
      <w:r w:rsidR="00CD2043" w:rsidRPr="00CD2043">
        <w:rPr>
          <w:b/>
          <w:bCs/>
        </w:rPr>
        <w:t>MLA</w:t>
      </w:r>
      <w:r w:rsidR="00EC446E" w:rsidRPr="00CD2043">
        <w:rPr>
          <w:b/>
          <w:bCs/>
        </w:rPr>
        <w:t xml:space="preserve"> </w:t>
      </w:r>
      <w:r w:rsidR="00CD2043" w:rsidRPr="00CD2043">
        <w:rPr>
          <w:b/>
          <w:bCs/>
        </w:rPr>
        <w:t>9</w:t>
      </w:r>
      <w:r w:rsidR="00CD2043" w:rsidRPr="00CD2043">
        <w:rPr>
          <w:b/>
          <w:bCs/>
          <w:vertAlign w:val="superscript"/>
        </w:rPr>
        <w:t>th</w:t>
      </w:r>
      <w:r w:rsidR="00CD2043" w:rsidRPr="00CD2043">
        <w:rPr>
          <w:b/>
          <w:bCs/>
        </w:rPr>
        <w:t xml:space="preserve"> Edition</w:t>
      </w:r>
      <w:r w:rsidR="00CD2043">
        <w:t xml:space="preserve"> </w:t>
      </w:r>
      <w:r w:rsidR="00EC446E">
        <w:t>citation</w:t>
      </w:r>
      <w:r w:rsidR="000A3FF8">
        <w:t xml:space="preserve"> </w:t>
      </w:r>
      <w:r w:rsidR="000A3FF8" w:rsidRPr="00ED5F09">
        <w:rPr>
          <w:b/>
          <w:bCs/>
        </w:rPr>
        <w:t>Style</w:t>
      </w:r>
      <w:r w:rsidR="000A3FF8">
        <w:t xml:space="preserve"> from the drop-down menu</w:t>
      </w:r>
      <w:r w:rsidR="00EC446E">
        <w:t xml:space="preserve"> and </w:t>
      </w:r>
      <w:r w:rsidR="00EC446E" w:rsidRPr="00ED5F09">
        <w:rPr>
          <w:b/>
          <w:bCs/>
        </w:rPr>
        <w:t>Copy to clipboard</w:t>
      </w:r>
      <w:r w:rsidR="00EC446E">
        <w:t>.</w:t>
      </w:r>
      <w:r w:rsidR="00342F17">
        <w:t xml:space="preserve"> </w:t>
      </w:r>
      <w:r w:rsidR="004E0220">
        <w:t>Paste (or write in) your sample citation in the space below.</w:t>
      </w:r>
      <w:r w:rsidR="00506B56">
        <w:t xml:space="preserve"> Make sure to format properly!</w:t>
      </w:r>
    </w:p>
    <w:p w14:paraId="329FE3D8" w14:textId="77777777" w:rsidR="004E0220" w:rsidRDefault="004E0220" w:rsidP="004B6D56">
      <w:pPr>
        <w:spacing w:before="120" w:after="240" w:line="288" w:lineRule="auto"/>
        <w:ind w:left="360"/>
      </w:pPr>
    </w:p>
    <w:p w14:paraId="6C01EDBE" w14:textId="77777777" w:rsidR="00ED5F09" w:rsidRDefault="00ED5F09" w:rsidP="004B6D56">
      <w:pPr>
        <w:spacing w:before="120" w:after="240" w:line="288" w:lineRule="auto"/>
        <w:ind w:left="360"/>
      </w:pPr>
    </w:p>
    <w:p w14:paraId="4586C5C2" w14:textId="77777777" w:rsidR="00ED5F09" w:rsidRDefault="00ED5F09" w:rsidP="004B6D56">
      <w:pPr>
        <w:spacing w:before="120" w:after="240" w:line="288" w:lineRule="auto"/>
        <w:ind w:left="360"/>
      </w:pPr>
    </w:p>
    <w:p w14:paraId="56B729BA" w14:textId="0BD85498" w:rsidR="004E0220" w:rsidRDefault="004E0220" w:rsidP="004B6D56">
      <w:pPr>
        <w:spacing w:before="120" w:after="240" w:line="288" w:lineRule="auto"/>
        <w:ind w:left="360"/>
      </w:pPr>
      <w:r>
        <w:t xml:space="preserve">You can also </w:t>
      </w:r>
      <w:r w:rsidR="00F57C00" w:rsidRPr="00F57C00">
        <w:rPr>
          <w:b/>
          <w:bCs/>
        </w:rPr>
        <w:t>E</w:t>
      </w:r>
      <w:r w:rsidRPr="00F57C00">
        <w:rPr>
          <w:b/>
          <w:bCs/>
        </w:rPr>
        <w:t>xport</w:t>
      </w:r>
      <w:r>
        <w:t xml:space="preserve"> citations to bibliographic management software, such as </w:t>
      </w:r>
      <w:proofErr w:type="spellStart"/>
      <w:r w:rsidR="00ED5F09">
        <w:t>EasyBib</w:t>
      </w:r>
      <w:proofErr w:type="spellEnd"/>
      <w:r w:rsidR="00ED5F09">
        <w:t xml:space="preserve"> and </w:t>
      </w:r>
      <w:proofErr w:type="spellStart"/>
      <w:r w:rsidR="00ED5F09">
        <w:t>NoodleTools</w:t>
      </w:r>
      <w:proofErr w:type="spellEnd"/>
      <w:r w:rsidR="00ED5F09">
        <w:t>.</w:t>
      </w:r>
    </w:p>
    <w:p w14:paraId="508989D6" w14:textId="03A71E35" w:rsidR="00D71319" w:rsidRDefault="00DE56D1" w:rsidP="004B6D56">
      <w:pPr>
        <w:pStyle w:val="ListParagraph"/>
        <w:numPr>
          <w:ilvl w:val="0"/>
          <w:numId w:val="32"/>
        </w:numPr>
        <w:spacing w:before="120" w:after="240"/>
        <w:ind w:left="360" w:hanging="360"/>
      </w:pPr>
      <w:r>
        <w:t>Poetry &amp; Short Story</w:t>
      </w:r>
      <w:r w:rsidR="00CB02EB">
        <w:t xml:space="preserve"> Reference Source Plus on </w:t>
      </w:r>
      <w:r w:rsidR="00AC54DF">
        <w:t xml:space="preserve">Explora also allows you to download articles to your computer, </w:t>
      </w:r>
      <w:r w:rsidR="008457DD">
        <w:t xml:space="preserve">listen to them read aloud, </w:t>
      </w:r>
      <w:r w:rsidR="00AC54DF">
        <w:t xml:space="preserve">share them to Google Drive and </w:t>
      </w:r>
      <w:r w:rsidR="00886EFC">
        <w:t xml:space="preserve">Microsoft </w:t>
      </w:r>
      <w:r w:rsidR="00AC54DF">
        <w:t xml:space="preserve">OneDrive, and save records to a project folder within Explora. (You will need to create a </w:t>
      </w:r>
      <w:proofErr w:type="spellStart"/>
      <w:r w:rsidR="00AC54DF">
        <w:t>MyEBSCO</w:t>
      </w:r>
      <w:proofErr w:type="spellEnd"/>
      <w:r w:rsidR="00AC54DF">
        <w:t xml:space="preserve"> account to use the project folder feature. If you need help, ask your teacher or librarian.) </w:t>
      </w:r>
    </w:p>
    <w:p w14:paraId="7BD6FAA1" w14:textId="2EE23571" w:rsidR="00AC54DF" w:rsidRDefault="00AC54DF" w:rsidP="004B6D56">
      <w:pPr>
        <w:pStyle w:val="ListParagraph"/>
        <w:numPr>
          <w:ilvl w:val="0"/>
          <w:numId w:val="0"/>
        </w:numPr>
        <w:spacing w:before="120" w:after="240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</w:t>
      </w:r>
      <w:r w:rsidR="00BE1FAD">
        <w:rPr>
          <w:noProof/>
        </w:rPr>
        <w:drawing>
          <wp:inline distT="0" distB="0" distL="0" distR="0" wp14:anchorId="3728EE2B" wp14:editId="3845B15A">
            <wp:extent cx="161925" cy="1428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at the top right of your screen. </w:t>
      </w:r>
    </w:p>
    <w:p w14:paraId="70D06864" w14:textId="4E9DE5ED" w:rsidR="00AC54DF" w:rsidRDefault="00AC54DF" w:rsidP="004B6D56">
      <w:pPr>
        <w:spacing w:before="120" w:after="240" w:line="28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0154AD71" w14:textId="29ECD63A" w:rsidR="00AC54DF" w:rsidRDefault="00AC54DF" w:rsidP="004B6D56">
      <w:pPr>
        <w:spacing w:before="120" w:after="240" w:line="28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</w:t>
      </w:r>
      <w:r w:rsidR="00642FCD">
        <w:t xml:space="preserve">, </w:t>
      </w:r>
      <w:r w:rsidRPr="005606BD">
        <w:rPr>
          <w:b/>
          <w:bCs/>
        </w:rPr>
        <w:t>Share</w:t>
      </w:r>
      <w:r>
        <w:t xml:space="preserve"> the record to Google Drive or </w:t>
      </w:r>
      <w:r w:rsidR="005218CB">
        <w:t xml:space="preserve">Microsoft </w:t>
      </w:r>
      <w:r>
        <w:t xml:space="preserve">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7240E3CB" w14:textId="77777777" w:rsidR="004B6D56" w:rsidRDefault="004B6D56" w:rsidP="004B6D56">
      <w:pPr>
        <w:spacing w:before="120" w:after="240" w:line="288" w:lineRule="auto"/>
        <w:ind w:left="360"/>
      </w:pPr>
    </w:p>
    <w:p w14:paraId="288E7FB9" w14:textId="77777777" w:rsidR="00AC54DF" w:rsidRDefault="00AC54DF" w:rsidP="004B6D56">
      <w:pPr>
        <w:pStyle w:val="Heading2"/>
        <w:spacing w:before="120" w:after="240" w:line="288" w:lineRule="auto"/>
        <w:jc w:val="center"/>
      </w:pPr>
      <w:r>
        <w:t>Congratulations, you’re finished!</w:t>
      </w:r>
    </w:p>
    <w:p w14:paraId="7DC6B478" w14:textId="6CFFFEAD" w:rsidR="00AC54DF" w:rsidRDefault="00AC54DF" w:rsidP="004B6D56">
      <w:pPr>
        <w:spacing w:before="120" w:after="240" w:line="288" w:lineRule="auto"/>
        <w:jc w:val="center"/>
      </w:pPr>
      <w:r>
        <w:t xml:space="preserve">Feel free to explore </w:t>
      </w:r>
      <w:r w:rsidR="00DE56D1">
        <w:t>Poetry &amp; Short Story</w:t>
      </w:r>
      <w:r>
        <w:t xml:space="preserve"> Reference </w:t>
      </w:r>
      <w:r w:rsidR="001D3100">
        <w:t xml:space="preserve">Source </w:t>
      </w:r>
      <w:r w:rsidR="00CB02EB">
        <w:t xml:space="preserve">Plus </w:t>
      </w:r>
      <w:r>
        <w:t>on your own to find more helpful features and interesting content. Remember to ask your teacher or instructor if you have any questions!</w:t>
      </w:r>
    </w:p>
    <w:p w14:paraId="3F65A208" w14:textId="3608C35E" w:rsidR="004F485C" w:rsidRPr="009F506E" w:rsidRDefault="00AC54DF" w:rsidP="004B6D56">
      <w:pPr>
        <w:spacing w:before="120" w:after="240" w:line="28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sectPr w:rsidR="004F485C" w:rsidRPr="009F506E" w:rsidSect="001B2086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29E3" w14:textId="77777777" w:rsidR="001B2086" w:rsidRDefault="001B2086" w:rsidP="00762E93">
      <w:pPr>
        <w:spacing w:before="0" w:after="0" w:line="240" w:lineRule="auto"/>
      </w:pPr>
      <w:r>
        <w:separator/>
      </w:r>
    </w:p>
  </w:endnote>
  <w:endnote w:type="continuationSeparator" w:id="0">
    <w:p w14:paraId="28D18070" w14:textId="77777777" w:rsidR="001B2086" w:rsidRDefault="001B2086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23A31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44132749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194C81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44132749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194C81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AEA0" w14:textId="77777777" w:rsidR="001B2086" w:rsidRDefault="001B2086" w:rsidP="00762E93">
      <w:pPr>
        <w:spacing w:before="0" w:after="0" w:line="240" w:lineRule="auto"/>
      </w:pPr>
      <w:r>
        <w:separator/>
      </w:r>
    </w:p>
  </w:footnote>
  <w:footnote w:type="continuationSeparator" w:id="0">
    <w:p w14:paraId="52F7114C" w14:textId="77777777" w:rsidR="001B2086" w:rsidRDefault="001B2086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B460C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868"/>
    <w:multiLevelType w:val="hybridMultilevel"/>
    <w:tmpl w:val="17ACA558"/>
    <w:lvl w:ilvl="0" w:tplc="03D082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820B1"/>
    <w:multiLevelType w:val="hybridMultilevel"/>
    <w:tmpl w:val="23CC9A5E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D6477D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80282"/>
    <w:multiLevelType w:val="hybridMultilevel"/>
    <w:tmpl w:val="B144F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E6B74"/>
    <w:multiLevelType w:val="hybridMultilevel"/>
    <w:tmpl w:val="277E8B0E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2627D"/>
    <w:multiLevelType w:val="hybridMultilevel"/>
    <w:tmpl w:val="69323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55B6F"/>
    <w:multiLevelType w:val="hybridMultilevel"/>
    <w:tmpl w:val="DDA2475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E2F2B"/>
    <w:multiLevelType w:val="hybridMultilevel"/>
    <w:tmpl w:val="77B86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4"/>
  </w:num>
  <w:num w:numId="2" w16cid:durableId="329918112">
    <w:abstractNumId w:val="1"/>
  </w:num>
  <w:num w:numId="3" w16cid:durableId="1675765540">
    <w:abstractNumId w:val="24"/>
  </w:num>
  <w:num w:numId="4" w16cid:durableId="2046636940">
    <w:abstractNumId w:val="3"/>
  </w:num>
  <w:num w:numId="5" w16cid:durableId="1336498464">
    <w:abstractNumId w:val="7"/>
  </w:num>
  <w:num w:numId="6" w16cid:durableId="1068382588">
    <w:abstractNumId w:val="24"/>
  </w:num>
  <w:num w:numId="7" w16cid:durableId="517155461">
    <w:abstractNumId w:val="30"/>
  </w:num>
  <w:num w:numId="8" w16cid:durableId="1351371209">
    <w:abstractNumId w:val="24"/>
  </w:num>
  <w:num w:numId="9" w16cid:durableId="838009446">
    <w:abstractNumId w:val="22"/>
  </w:num>
  <w:num w:numId="10" w16cid:durableId="580263281">
    <w:abstractNumId w:val="20"/>
  </w:num>
  <w:num w:numId="11" w16cid:durableId="918178951">
    <w:abstractNumId w:val="2"/>
  </w:num>
  <w:num w:numId="12" w16cid:durableId="1173373223">
    <w:abstractNumId w:val="26"/>
  </w:num>
  <w:num w:numId="13" w16cid:durableId="233246982">
    <w:abstractNumId w:val="16"/>
  </w:num>
  <w:num w:numId="14" w16cid:durableId="746500">
    <w:abstractNumId w:val="19"/>
  </w:num>
  <w:num w:numId="15" w16cid:durableId="1136685297">
    <w:abstractNumId w:val="14"/>
  </w:num>
  <w:num w:numId="16" w16cid:durableId="620570846">
    <w:abstractNumId w:val="21"/>
  </w:num>
  <w:num w:numId="17" w16cid:durableId="1294755487">
    <w:abstractNumId w:val="25"/>
  </w:num>
  <w:num w:numId="18" w16cid:durableId="1535457144">
    <w:abstractNumId w:val="24"/>
  </w:num>
  <w:num w:numId="19" w16cid:durableId="820659191">
    <w:abstractNumId w:val="24"/>
  </w:num>
  <w:num w:numId="20" w16cid:durableId="1864858165">
    <w:abstractNumId w:val="9"/>
  </w:num>
  <w:num w:numId="21" w16cid:durableId="45686895">
    <w:abstractNumId w:val="24"/>
  </w:num>
  <w:num w:numId="22" w16cid:durableId="294024145">
    <w:abstractNumId w:val="24"/>
  </w:num>
  <w:num w:numId="23" w16cid:durableId="321855905">
    <w:abstractNumId w:val="29"/>
  </w:num>
  <w:num w:numId="24" w16cid:durableId="287322667">
    <w:abstractNumId w:val="5"/>
  </w:num>
  <w:num w:numId="25" w16cid:durableId="157959765">
    <w:abstractNumId w:val="28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4"/>
  </w:num>
  <w:num w:numId="30" w16cid:durableId="752051563">
    <w:abstractNumId w:val="32"/>
  </w:num>
  <w:num w:numId="31" w16cid:durableId="548806474">
    <w:abstractNumId w:val="17"/>
  </w:num>
  <w:num w:numId="32" w16cid:durableId="1231498624">
    <w:abstractNumId w:val="15"/>
  </w:num>
  <w:num w:numId="33" w16cid:durableId="119418351">
    <w:abstractNumId w:val="13"/>
  </w:num>
  <w:num w:numId="34" w16cid:durableId="937375117">
    <w:abstractNumId w:val="24"/>
  </w:num>
  <w:num w:numId="35" w16cid:durableId="1796485021">
    <w:abstractNumId w:val="31"/>
  </w:num>
  <w:num w:numId="36" w16cid:durableId="1950309502">
    <w:abstractNumId w:val="4"/>
  </w:num>
  <w:num w:numId="37" w16cid:durableId="1027217771">
    <w:abstractNumId w:val="18"/>
  </w:num>
  <w:num w:numId="38" w16cid:durableId="460881298">
    <w:abstractNumId w:val="24"/>
  </w:num>
  <w:num w:numId="39" w16cid:durableId="562839380">
    <w:abstractNumId w:val="24"/>
  </w:num>
  <w:num w:numId="40" w16cid:durableId="1332365717">
    <w:abstractNumId w:val="8"/>
  </w:num>
  <w:num w:numId="41" w16cid:durableId="919751588">
    <w:abstractNumId w:val="6"/>
  </w:num>
  <w:num w:numId="42" w16cid:durableId="597449128">
    <w:abstractNumId w:val="23"/>
  </w:num>
  <w:num w:numId="43" w16cid:durableId="1117598043">
    <w:abstractNumId w:val="11"/>
  </w:num>
  <w:num w:numId="44" w16cid:durableId="1693022842">
    <w:abstractNumId w:val="24"/>
  </w:num>
  <w:num w:numId="45" w16cid:durableId="1066606596">
    <w:abstractNumId w:val="27"/>
  </w:num>
  <w:num w:numId="46" w16cid:durableId="346759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0490A"/>
    <w:rsid w:val="000100FF"/>
    <w:rsid w:val="00031500"/>
    <w:rsid w:val="000316AF"/>
    <w:rsid w:val="00051502"/>
    <w:rsid w:val="00067F7D"/>
    <w:rsid w:val="00083A72"/>
    <w:rsid w:val="00085C03"/>
    <w:rsid w:val="000A24BA"/>
    <w:rsid w:val="000A3FF8"/>
    <w:rsid w:val="000B7340"/>
    <w:rsid w:val="000C0F2B"/>
    <w:rsid w:val="000E41B3"/>
    <w:rsid w:val="000F034B"/>
    <w:rsid w:val="00105472"/>
    <w:rsid w:val="00106F1D"/>
    <w:rsid w:val="00137BBC"/>
    <w:rsid w:val="00194C81"/>
    <w:rsid w:val="0019764C"/>
    <w:rsid w:val="001B0B1D"/>
    <w:rsid w:val="001B2086"/>
    <w:rsid w:val="001B35F5"/>
    <w:rsid w:val="001D3100"/>
    <w:rsid w:val="001E3349"/>
    <w:rsid w:val="001F38E4"/>
    <w:rsid w:val="001F5F4E"/>
    <w:rsid w:val="002053B2"/>
    <w:rsid w:val="002101BD"/>
    <w:rsid w:val="00210F01"/>
    <w:rsid w:val="002332AA"/>
    <w:rsid w:val="00282B26"/>
    <w:rsid w:val="0029211A"/>
    <w:rsid w:val="0029412D"/>
    <w:rsid w:val="002A4E4B"/>
    <w:rsid w:val="002B05C4"/>
    <w:rsid w:val="002B08D8"/>
    <w:rsid w:val="002B1FDD"/>
    <w:rsid w:val="002B490A"/>
    <w:rsid w:val="002C31C9"/>
    <w:rsid w:val="002C3EF0"/>
    <w:rsid w:val="002D6F7D"/>
    <w:rsid w:val="00313645"/>
    <w:rsid w:val="003227E7"/>
    <w:rsid w:val="0032774D"/>
    <w:rsid w:val="00342F17"/>
    <w:rsid w:val="00346429"/>
    <w:rsid w:val="00362A4A"/>
    <w:rsid w:val="0037552D"/>
    <w:rsid w:val="00387070"/>
    <w:rsid w:val="0038790E"/>
    <w:rsid w:val="00395D3C"/>
    <w:rsid w:val="003A4E8C"/>
    <w:rsid w:val="003C0414"/>
    <w:rsid w:val="003F3810"/>
    <w:rsid w:val="003F61CB"/>
    <w:rsid w:val="00411057"/>
    <w:rsid w:val="0043323D"/>
    <w:rsid w:val="004577F7"/>
    <w:rsid w:val="00471AFA"/>
    <w:rsid w:val="00491FEC"/>
    <w:rsid w:val="004A1C1B"/>
    <w:rsid w:val="004B34E9"/>
    <w:rsid w:val="004B6D56"/>
    <w:rsid w:val="004D1755"/>
    <w:rsid w:val="004D3465"/>
    <w:rsid w:val="004D4B65"/>
    <w:rsid w:val="004E0220"/>
    <w:rsid w:val="004F485C"/>
    <w:rsid w:val="004F7122"/>
    <w:rsid w:val="00503BDA"/>
    <w:rsid w:val="00506B56"/>
    <w:rsid w:val="005106D0"/>
    <w:rsid w:val="005218CB"/>
    <w:rsid w:val="00521C24"/>
    <w:rsid w:val="0052256A"/>
    <w:rsid w:val="005606BD"/>
    <w:rsid w:val="00572215"/>
    <w:rsid w:val="0058372C"/>
    <w:rsid w:val="00586F65"/>
    <w:rsid w:val="005926CC"/>
    <w:rsid w:val="005A017F"/>
    <w:rsid w:val="005B0237"/>
    <w:rsid w:val="005C52E1"/>
    <w:rsid w:val="005F471E"/>
    <w:rsid w:val="0061372D"/>
    <w:rsid w:val="00635064"/>
    <w:rsid w:val="00642FCD"/>
    <w:rsid w:val="00665F67"/>
    <w:rsid w:val="00680E81"/>
    <w:rsid w:val="00682931"/>
    <w:rsid w:val="006A7C13"/>
    <w:rsid w:val="006C2746"/>
    <w:rsid w:val="006C6B14"/>
    <w:rsid w:val="006D0362"/>
    <w:rsid w:val="006E1599"/>
    <w:rsid w:val="006E2A1A"/>
    <w:rsid w:val="006E5C6D"/>
    <w:rsid w:val="006F6218"/>
    <w:rsid w:val="007039C8"/>
    <w:rsid w:val="00703E5B"/>
    <w:rsid w:val="007078F4"/>
    <w:rsid w:val="00722313"/>
    <w:rsid w:val="00737A64"/>
    <w:rsid w:val="00740535"/>
    <w:rsid w:val="007471C7"/>
    <w:rsid w:val="00757782"/>
    <w:rsid w:val="007609C6"/>
    <w:rsid w:val="00762E93"/>
    <w:rsid w:val="007843D4"/>
    <w:rsid w:val="007947FA"/>
    <w:rsid w:val="007C7AB7"/>
    <w:rsid w:val="007D4F92"/>
    <w:rsid w:val="007D54BD"/>
    <w:rsid w:val="007D7AA0"/>
    <w:rsid w:val="007E7ED8"/>
    <w:rsid w:val="007F2963"/>
    <w:rsid w:val="008102DF"/>
    <w:rsid w:val="00844D2F"/>
    <w:rsid w:val="008457DD"/>
    <w:rsid w:val="00860045"/>
    <w:rsid w:val="00863AC9"/>
    <w:rsid w:val="00872792"/>
    <w:rsid w:val="00886EFC"/>
    <w:rsid w:val="008939D7"/>
    <w:rsid w:val="008A1930"/>
    <w:rsid w:val="008A4FC9"/>
    <w:rsid w:val="008A7225"/>
    <w:rsid w:val="008B2866"/>
    <w:rsid w:val="008C169B"/>
    <w:rsid w:val="008F2FAA"/>
    <w:rsid w:val="008F64BF"/>
    <w:rsid w:val="00901D5E"/>
    <w:rsid w:val="00910B3D"/>
    <w:rsid w:val="009116E6"/>
    <w:rsid w:val="00935596"/>
    <w:rsid w:val="009410C0"/>
    <w:rsid w:val="00945D72"/>
    <w:rsid w:val="00966E33"/>
    <w:rsid w:val="00973C0A"/>
    <w:rsid w:val="00985EA6"/>
    <w:rsid w:val="00993293"/>
    <w:rsid w:val="00994F7E"/>
    <w:rsid w:val="00995D4F"/>
    <w:rsid w:val="009C42BA"/>
    <w:rsid w:val="009D0471"/>
    <w:rsid w:val="009E1E0E"/>
    <w:rsid w:val="009F0C27"/>
    <w:rsid w:val="009F3070"/>
    <w:rsid w:val="009F506E"/>
    <w:rsid w:val="009F6C97"/>
    <w:rsid w:val="00A00C13"/>
    <w:rsid w:val="00A1741D"/>
    <w:rsid w:val="00A32B1E"/>
    <w:rsid w:val="00A479B4"/>
    <w:rsid w:val="00A51DA6"/>
    <w:rsid w:val="00A564E8"/>
    <w:rsid w:val="00A72B47"/>
    <w:rsid w:val="00A8407F"/>
    <w:rsid w:val="00A844D9"/>
    <w:rsid w:val="00A84BD2"/>
    <w:rsid w:val="00AC0CA0"/>
    <w:rsid w:val="00AC1C71"/>
    <w:rsid w:val="00AC54DF"/>
    <w:rsid w:val="00AF208D"/>
    <w:rsid w:val="00AF26E7"/>
    <w:rsid w:val="00B01369"/>
    <w:rsid w:val="00B02CCA"/>
    <w:rsid w:val="00B05BFF"/>
    <w:rsid w:val="00B07BED"/>
    <w:rsid w:val="00B22A9D"/>
    <w:rsid w:val="00B5377C"/>
    <w:rsid w:val="00B607DA"/>
    <w:rsid w:val="00B65039"/>
    <w:rsid w:val="00B81F31"/>
    <w:rsid w:val="00B96200"/>
    <w:rsid w:val="00B9784D"/>
    <w:rsid w:val="00BB5D30"/>
    <w:rsid w:val="00BC5B68"/>
    <w:rsid w:val="00BE1FAD"/>
    <w:rsid w:val="00BF1598"/>
    <w:rsid w:val="00C11DB8"/>
    <w:rsid w:val="00C20729"/>
    <w:rsid w:val="00C35D62"/>
    <w:rsid w:val="00C36AD0"/>
    <w:rsid w:val="00C36F16"/>
    <w:rsid w:val="00C43D59"/>
    <w:rsid w:val="00C44204"/>
    <w:rsid w:val="00C54B9B"/>
    <w:rsid w:val="00C939FD"/>
    <w:rsid w:val="00C9512B"/>
    <w:rsid w:val="00C97FD6"/>
    <w:rsid w:val="00CB02EB"/>
    <w:rsid w:val="00CB0C6C"/>
    <w:rsid w:val="00CD2043"/>
    <w:rsid w:val="00CD338B"/>
    <w:rsid w:val="00CD422C"/>
    <w:rsid w:val="00CE31A0"/>
    <w:rsid w:val="00CF595F"/>
    <w:rsid w:val="00D16A9B"/>
    <w:rsid w:val="00D25C1C"/>
    <w:rsid w:val="00D36139"/>
    <w:rsid w:val="00D63207"/>
    <w:rsid w:val="00D65C2A"/>
    <w:rsid w:val="00D71319"/>
    <w:rsid w:val="00D83137"/>
    <w:rsid w:val="00DA2000"/>
    <w:rsid w:val="00DB0F60"/>
    <w:rsid w:val="00DD2631"/>
    <w:rsid w:val="00DD2BA4"/>
    <w:rsid w:val="00DD6A81"/>
    <w:rsid w:val="00DE56D1"/>
    <w:rsid w:val="00DF3B6A"/>
    <w:rsid w:val="00DF3FBE"/>
    <w:rsid w:val="00E10A94"/>
    <w:rsid w:val="00E47B2F"/>
    <w:rsid w:val="00E53554"/>
    <w:rsid w:val="00E6157F"/>
    <w:rsid w:val="00E63396"/>
    <w:rsid w:val="00E84557"/>
    <w:rsid w:val="00EB2833"/>
    <w:rsid w:val="00EC446E"/>
    <w:rsid w:val="00ED5F09"/>
    <w:rsid w:val="00ED6F6A"/>
    <w:rsid w:val="00EE1171"/>
    <w:rsid w:val="00EE5B38"/>
    <w:rsid w:val="00F01BB2"/>
    <w:rsid w:val="00F02791"/>
    <w:rsid w:val="00F23014"/>
    <w:rsid w:val="00F25960"/>
    <w:rsid w:val="00F56D1E"/>
    <w:rsid w:val="00F57C00"/>
    <w:rsid w:val="00F72786"/>
    <w:rsid w:val="00F775EC"/>
    <w:rsid w:val="00F845A6"/>
    <w:rsid w:val="00F87E9F"/>
    <w:rsid w:val="00F902ED"/>
    <w:rsid w:val="00FA3509"/>
    <w:rsid w:val="00FB04DD"/>
    <w:rsid w:val="00FB394D"/>
    <w:rsid w:val="00FE279A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customXml/itemProps2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Hobart</dc:creator>
  <cp:keywords/>
  <dc:description/>
  <cp:lastModifiedBy>Tammy Ross</cp:lastModifiedBy>
  <cp:revision>143</cp:revision>
  <dcterms:created xsi:type="dcterms:W3CDTF">2024-01-23T20:07:00Z</dcterms:created>
  <dcterms:modified xsi:type="dcterms:W3CDTF">2024-02-08T18:29:00Z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